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B1B" w:rsidRPr="003227CD" w:rsidRDefault="004F59B5" w:rsidP="00536A6A">
      <w:pPr>
        <w:jc w:val="both"/>
      </w:pPr>
      <w:bookmarkStart w:id="0" w:name="_GoBack"/>
      <w:bookmarkEnd w:id="0"/>
      <w:r w:rsidRPr="003227CD">
        <w:t xml:space="preserve">1. </w:t>
      </w:r>
      <w:r w:rsidR="00CE3F15" w:rsidRPr="003227CD">
        <w:t xml:space="preserve">Considerando as características/estruturas da linguagem JAVA, dada a sequência de DNA </w:t>
      </w:r>
      <w:r w:rsidR="00CE3F15" w:rsidRPr="003227CD">
        <w:rPr>
          <w:b/>
          <w:i/>
        </w:rPr>
        <w:t>ACGATCGT</w:t>
      </w:r>
      <w:r w:rsidR="00CE3F15" w:rsidRPr="003227CD">
        <w:t xml:space="preserve">, </w:t>
      </w:r>
      <w:r w:rsidR="00536A6A" w:rsidRPr="003227CD">
        <w:t xml:space="preserve">indique a opção </w:t>
      </w:r>
      <w:r w:rsidR="00497AFC" w:rsidRPr="003227CD">
        <w:t xml:space="preserve">cujo código seja </w:t>
      </w:r>
      <w:r w:rsidR="00536A6A" w:rsidRPr="003227CD">
        <w:t>capaz</w:t>
      </w:r>
      <w:r w:rsidR="00497AFC" w:rsidRPr="003227CD">
        <w:t xml:space="preserve">, ao ser executado, </w:t>
      </w:r>
      <w:r w:rsidR="00CE3F15" w:rsidRPr="003227CD">
        <w:t>transform</w:t>
      </w:r>
      <w:r w:rsidR="00536A6A" w:rsidRPr="003227CD">
        <w:t>ar em uma sequência</w:t>
      </w:r>
      <w:r w:rsidR="00CE3F15" w:rsidRPr="003227CD">
        <w:t xml:space="preserve"> </w:t>
      </w:r>
      <w:r w:rsidR="00536A6A" w:rsidRPr="003227CD">
        <w:t>de</w:t>
      </w:r>
      <w:r w:rsidR="00CE3F15" w:rsidRPr="003227CD">
        <w:t xml:space="preserve"> RNA:</w:t>
      </w:r>
    </w:p>
    <w:p w:rsidR="00536A6A" w:rsidRPr="003227CD" w:rsidRDefault="00536A6A" w:rsidP="00536A6A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30"/>
      </w:tblGrid>
      <w:tr w:rsidR="003227CD" w:rsidRPr="003227CD" w:rsidTr="00536A6A">
        <w:tc>
          <w:tcPr>
            <w:tcW w:w="8330" w:type="dxa"/>
          </w:tcPr>
          <w:p w:rsidR="00536A6A" w:rsidRPr="003227CD" w:rsidRDefault="00536A6A" w:rsidP="00536A6A">
            <w:pPr>
              <w:jc w:val="both"/>
            </w:pPr>
            <w:r w:rsidRPr="003227CD">
              <w:t>A)</w:t>
            </w:r>
          </w:p>
          <w:p w:rsidR="00536A6A" w:rsidRPr="003227CD" w:rsidRDefault="00536A6A" w:rsidP="00536A6A">
            <w:pPr>
              <w:jc w:val="both"/>
              <w:rPr>
                <w:rFonts w:ascii="PT Mono" w:hAnsi="PT Mono"/>
                <w:sz w:val="16"/>
                <w:szCs w:val="16"/>
              </w:rPr>
            </w:pP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public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class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Questao1 {</w:t>
            </w:r>
          </w:p>
          <w:p w:rsidR="00536A6A" w:rsidRPr="003227CD" w:rsidRDefault="00536A6A" w:rsidP="00536A6A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public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static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void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main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>(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String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[]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args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>) {</w:t>
            </w:r>
          </w:p>
          <w:p w:rsidR="00536A6A" w:rsidRPr="003227CD" w:rsidRDefault="00536A6A" w:rsidP="00536A6A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   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String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dna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= "ACGATCGT";</w:t>
            </w:r>
          </w:p>
          <w:p w:rsidR="00536A6A" w:rsidRPr="003227CD" w:rsidRDefault="00536A6A" w:rsidP="00536A6A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   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String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rna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= "";</w:t>
            </w:r>
          </w:p>
          <w:p w:rsidR="00536A6A" w:rsidRPr="003227CD" w:rsidRDefault="00536A6A" w:rsidP="00536A6A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    for (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int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idx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= 0;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idx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&lt;=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dna.length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();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idx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>++) {</w:t>
            </w:r>
          </w:p>
          <w:p w:rsidR="00536A6A" w:rsidRPr="003227CD" w:rsidRDefault="00536A6A" w:rsidP="00536A6A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       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if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(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dna.substring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>(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idx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,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idx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+ 1).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equals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>("T")) {</w:t>
            </w:r>
          </w:p>
          <w:p w:rsidR="00536A6A" w:rsidRPr="003227CD" w:rsidRDefault="00536A6A" w:rsidP="00536A6A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           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rna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=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rna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+ "U";</w:t>
            </w:r>
          </w:p>
          <w:p w:rsidR="00536A6A" w:rsidRPr="003227CD" w:rsidRDefault="00536A6A" w:rsidP="00536A6A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        }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else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{</w:t>
            </w:r>
          </w:p>
          <w:p w:rsidR="00536A6A" w:rsidRPr="003227CD" w:rsidRDefault="00536A6A" w:rsidP="00536A6A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           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rna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=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rna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+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dna.substring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>(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idx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,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idx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+ 1);</w:t>
            </w:r>
          </w:p>
          <w:p w:rsidR="00536A6A" w:rsidRPr="003227CD" w:rsidRDefault="00536A6A" w:rsidP="00536A6A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        }</w:t>
            </w:r>
          </w:p>
          <w:p w:rsidR="00536A6A" w:rsidRPr="003227CD" w:rsidRDefault="00536A6A" w:rsidP="00536A6A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    }</w:t>
            </w:r>
          </w:p>
          <w:p w:rsidR="00536A6A" w:rsidRPr="003227CD" w:rsidRDefault="00536A6A" w:rsidP="00536A6A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}</w:t>
            </w:r>
          </w:p>
          <w:p w:rsidR="00536A6A" w:rsidRPr="003227CD" w:rsidRDefault="00536A6A" w:rsidP="00536A6A">
            <w:pPr>
              <w:jc w:val="both"/>
            </w:pPr>
            <w:r w:rsidRPr="003227CD">
              <w:rPr>
                <w:rFonts w:ascii="PT Mono" w:hAnsi="PT Mono"/>
                <w:sz w:val="16"/>
                <w:szCs w:val="16"/>
              </w:rPr>
              <w:t>}</w:t>
            </w:r>
          </w:p>
        </w:tc>
      </w:tr>
      <w:tr w:rsidR="003227CD" w:rsidRPr="003227CD" w:rsidTr="00536A6A">
        <w:tc>
          <w:tcPr>
            <w:tcW w:w="8330" w:type="dxa"/>
          </w:tcPr>
          <w:p w:rsidR="00536A6A" w:rsidRPr="003227CD" w:rsidRDefault="00536A6A" w:rsidP="00536A6A">
            <w:pPr>
              <w:jc w:val="both"/>
            </w:pPr>
            <w:r w:rsidRPr="003227CD">
              <w:t>B)</w:t>
            </w:r>
          </w:p>
          <w:p w:rsidR="00536A6A" w:rsidRPr="003227CD" w:rsidRDefault="00536A6A" w:rsidP="00536A6A">
            <w:pPr>
              <w:jc w:val="both"/>
              <w:rPr>
                <w:rFonts w:ascii="PT Mono" w:hAnsi="PT Mono"/>
                <w:sz w:val="16"/>
                <w:szCs w:val="16"/>
              </w:rPr>
            </w:pP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public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class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Questao1 {</w:t>
            </w:r>
          </w:p>
          <w:p w:rsidR="00536A6A" w:rsidRPr="003227CD" w:rsidRDefault="00536A6A" w:rsidP="00536A6A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public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static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void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main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>(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String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[]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args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>) {</w:t>
            </w:r>
          </w:p>
          <w:p w:rsidR="00536A6A" w:rsidRPr="003227CD" w:rsidRDefault="00536A6A" w:rsidP="00536A6A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   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String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dna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= "ACGATCGT";</w:t>
            </w:r>
          </w:p>
          <w:p w:rsidR="00536A6A" w:rsidRPr="003227CD" w:rsidRDefault="00536A6A" w:rsidP="00536A6A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   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String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rna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= "";</w:t>
            </w:r>
          </w:p>
          <w:p w:rsidR="00536A6A" w:rsidRPr="003227CD" w:rsidRDefault="00536A6A" w:rsidP="00536A6A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    for (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int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idx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= 0;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idx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&lt;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dna.length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();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idx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>++) {</w:t>
            </w:r>
          </w:p>
          <w:p w:rsidR="00536A6A" w:rsidRPr="003227CD" w:rsidRDefault="00536A6A" w:rsidP="00536A6A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       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if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(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dna.substring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>(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idx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,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idx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>++).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equals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>("T")) {</w:t>
            </w:r>
          </w:p>
          <w:p w:rsidR="00536A6A" w:rsidRPr="003227CD" w:rsidRDefault="00536A6A" w:rsidP="00536A6A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           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rna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=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rna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+ "U";</w:t>
            </w:r>
          </w:p>
          <w:p w:rsidR="00536A6A" w:rsidRPr="003227CD" w:rsidRDefault="00536A6A" w:rsidP="00536A6A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        }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else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{</w:t>
            </w:r>
          </w:p>
          <w:p w:rsidR="00536A6A" w:rsidRPr="003227CD" w:rsidRDefault="00536A6A" w:rsidP="00536A6A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           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rna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=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rna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+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dna.substring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>(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idx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,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idx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+ 1);</w:t>
            </w:r>
          </w:p>
          <w:p w:rsidR="00536A6A" w:rsidRPr="003227CD" w:rsidRDefault="00536A6A" w:rsidP="00536A6A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        }</w:t>
            </w:r>
          </w:p>
          <w:p w:rsidR="00536A6A" w:rsidRPr="003227CD" w:rsidRDefault="00536A6A" w:rsidP="00536A6A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    }</w:t>
            </w:r>
          </w:p>
          <w:p w:rsidR="00536A6A" w:rsidRPr="003227CD" w:rsidRDefault="00536A6A" w:rsidP="00536A6A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}</w:t>
            </w:r>
          </w:p>
          <w:p w:rsidR="00536A6A" w:rsidRPr="003227CD" w:rsidRDefault="00536A6A" w:rsidP="00536A6A">
            <w:pPr>
              <w:jc w:val="both"/>
            </w:pPr>
            <w:r w:rsidRPr="003227CD">
              <w:rPr>
                <w:rFonts w:ascii="PT Mono" w:hAnsi="PT Mono"/>
                <w:sz w:val="16"/>
                <w:szCs w:val="16"/>
              </w:rPr>
              <w:t>}</w:t>
            </w:r>
          </w:p>
        </w:tc>
      </w:tr>
      <w:tr w:rsidR="003227CD" w:rsidRPr="003227CD" w:rsidTr="00536A6A">
        <w:tc>
          <w:tcPr>
            <w:tcW w:w="8330" w:type="dxa"/>
          </w:tcPr>
          <w:p w:rsidR="00536A6A" w:rsidRPr="003227CD" w:rsidRDefault="00536A6A" w:rsidP="00536A6A">
            <w:pPr>
              <w:jc w:val="both"/>
            </w:pPr>
            <w:r w:rsidRPr="003227CD">
              <w:t>C)</w:t>
            </w:r>
          </w:p>
          <w:p w:rsidR="00536A6A" w:rsidRPr="003227CD" w:rsidRDefault="00536A6A" w:rsidP="00536A6A">
            <w:pPr>
              <w:jc w:val="both"/>
              <w:rPr>
                <w:rFonts w:ascii="PT Mono" w:hAnsi="PT Mono"/>
                <w:sz w:val="16"/>
                <w:szCs w:val="16"/>
              </w:rPr>
            </w:pP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public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class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Questao1 {</w:t>
            </w:r>
          </w:p>
          <w:p w:rsidR="00536A6A" w:rsidRPr="003227CD" w:rsidRDefault="00536A6A" w:rsidP="00536A6A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public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static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void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main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>(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String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[]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args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>) {</w:t>
            </w:r>
          </w:p>
          <w:p w:rsidR="00536A6A" w:rsidRPr="003227CD" w:rsidRDefault="00536A6A" w:rsidP="00536A6A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   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String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dna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= "ACGATCGT";</w:t>
            </w:r>
          </w:p>
          <w:p w:rsidR="00536A6A" w:rsidRPr="003227CD" w:rsidRDefault="00536A6A" w:rsidP="00536A6A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   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String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rna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= "";</w:t>
            </w:r>
          </w:p>
          <w:p w:rsidR="00536A6A" w:rsidRPr="003227CD" w:rsidRDefault="00536A6A" w:rsidP="00536A6A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    for (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int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idx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= 0;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idx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&lt;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dna.length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();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idx</w:t>
            </w:r>
            <w:proofErr w:type="spellEnd"/>
            <w:r w:rsidR="003F5A28" w:rsidRPr="003227CD">
              <w:rPr>
                <w:rFonts w:ascii="PT Mono" w:hAnsi="PT Mono"/>
                <w:sz w:val="16"/>
                <w:szCs w:val="16"/>
              </w:rPr>
              <w:t>--</w:t>
            </w:r>
            <w:r w:rsidRPr="003227CD">
              <w:rPr>
                <w:rFonts w:ascii="PT Mono" w:hAnsi="PT Mono"/>
                <w:sz w:val="16"/>
                <w:szCs w:val="16"/>
              </w:rPr>
              <w:t>) {</w:t>
            </w:r>
          </w:p>
          <w:p w:rsidR="00536A6A" w:rsidRPr="003227CD" w:rsidRDefault="00536A6A" w:rsidP="00536A6A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       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if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(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dna.substring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>(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idx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,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idx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>++).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equals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>("T")) {</w:t>
            </w:r>
          </w:p>
          <w:p w:rsidR="00536A6A" w:rsidRPr="003227CD" w:rsidRDefault="00536A6A" w:rsidP="00536A6A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           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rna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=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rna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+ "U";</w:t>
            </w:r>
          </w:p>
          <w:p w:rsidR="00536A6A" w:rsidRPr="003227CD" w:rsidRDefault="00536A6A" w:rsidP="00536A6A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        }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else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{</w:t>
            </w:r>
          </w:p>
          <w:p w:rsidR="00536A6A" w:rsidRPr="003227CD" w:rsidRDefault="00536A6A" w:rsidP="00536A6A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           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rna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=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rna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+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dna.substring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>(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idx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,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idx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+ 1);</w:t>
            </w:r>
          </w:p>
          <w:p w:rsidR="00536A6A" w:rsidRPr="003227CD" w:rsidRDefault="00536A6A" w:rsidP="00536A6A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        }</w:t>
            </w:r>
          </w:p>
          <w:p w:rsidR="00536A6A" w:rsidRPr="003227CD" w:rsidRDefault="00536A6A" w:rsidP="00536A6A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    }</w:t>
            </w:r>
          </w:p>
          <w:p w:rsidR="00536A6A" w:rsidRPr="003227CD" w:rsidRDefault="00536A6A" w:rsidP="00536A6A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}</w:t>
            </w:r>
          </w:p>
          <w:p w:rsidR="00536A6A" w:rsidRPr="003227CD" w:rsidRDefault="00536A6A" w:rsidP="00536A6A">
            <w:pPr>
              <w:jc w:val="both"/>
              <w:rPr>
                <w:sz w:val="20"/>
                <w:szCs w:val="20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>}</w:t>
            </w:r>
          </w:p>
        </w:tc>
      </w:tr>
      <w:tr w:rsidR="003227CD" w:rsidRPr="003227CD" w:rsidTr="00536A6A">
        <w:tc>
          <w:tcPr>
            <w:tcW w:w="8330" w:type="dxa"/>
          </w:tcPr>
          <w:p w:rsidR="00536A6A" w:rsidRPr="003227CD" w:rsidRDefault="00536A6A" w:rsidP="00536A6A">
            <w:pPr>
              <w:jc w:val="both"/>
            </w:pPr>
            <w:r w:rsidRPr="000C157D">
              <w:rPr>
                <w:highlight w:val="yellow"/>
              </w:rPr>
              <w:t>D)</w:t>
            </w:r>
          </w:p>
          <w:p w:rsidR="00497AFC" w:rsidRPr="003227CD" w:rsidRDefault="00497AFC" w:rsidP="00497AFC">
            <w:pPr>
              <w:jc w:val="both"/>
              <w:rPr>
                <w:rFonts w:ascii="PT Mono" w:hAnsi="PT Mono"/>
                <w:sz w:val="16"/>
                <w:szCs w:val="16"/>
              </w:rPr>
            </w:pP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public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class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Questao1 {</w:t>
            </w:r>
          </w:p>
          <w:p w:rsidR="00497AFC" w:rsidRPr="003227CD" w:rsidRDefault="00497AFC" w:rsidP="00497AFC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public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static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void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main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>(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String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[]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args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>) {</w:t>
            </w:r>
          </w:p>
          <w:p w:rsidR="00497AFC" w:rsidRPr="003227CD" w:rsidRDefault="00497AFC" w:rsidP="00497AFC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   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String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dna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= "ACGATCGT";</w:t>
            </w:r>
          </w:p>
          <w:p w:rsidR="00497AFC" w:rsidRPr="003227CD" w:rsidRDefault="00497AFC" w:rsidP="00497AFC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   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String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rna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= "";</w:t>
            </w:r>
          </w:p>
          <w:p w:rsidR="00497AFC" w:rsidRPr="003227CD" w:rsidRDefault="00497AFC" w:rsidP="00497AFC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    for (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int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idx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= 0;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idx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&lt;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dna.length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();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idx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>++) {</w:t>
            </w:r>
          </w:p>
          <w:p w:rsidR="00497AFC" w:rsidRPr="003227CD" w:rsidRDefault="00497AFC" w:rsidP="00497AFC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       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if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(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dna.substring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>(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idx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>, idx+1).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equals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>("T")) {</w:t>
            </w:r>
          </w:p>
          <w:p w:rsidR="00497AFC" w:rsidRPr="003227CD" w:rsidRDefault="00497AFC" w:rsidP="00497AFC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           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rna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=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rna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+ "U";</w:t>
            </w:r>
          </w:p>
          <w:p w:rsidR="00497AFC" w:rsidRPr="003227CD" w:rsidRDefault="00497AFC" w:rsidP="00497AFC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        }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else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{</w:t>
            </w:r>
          </w:p>
          <w:p w:rsidR="00497AFC" w:rsidRPr="003227CD" w:rsidRDefault="00497AFC" w:rsidP="00497AFC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           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rna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=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rna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+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dna.substring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>(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idx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,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idx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+ 1);</w:t>
            </w:r>
          </w:p>
          <w:p w:rsidR="00497AFC" w:rsidRPr="003227CD" w:rsidRDefault="00497AFC" w:rsidP="00497AFC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        }</w:t>
            </w:r>
          </w:p>
          <w:p w:rsidR="00497AFC" w:rsidRPr="003227CD" w:rsidRDefault="00497AFC" w:rsidP="00497AFC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    }</w:t>
            </w:r>
          </w:p>
          <w:p w:rsidR="00497AFC" w:rsidRPr="003227CD" w:rsidRDefault="00497AFC" w:rsidP="00497AFC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}</w:t>
            </w:r>
          </w:p>
          <w:p w:rsidR="00536A6A" w:rsidRPr="003227CD" w:rsidRDefault="00497AFC" w:rsidP="00497AFC">
            <w:pPr>
              <w:jc w:val="both"/>
              <w:rPr>
                <w:sz w:val="20"/>
                <w:szCs w:val="20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>}</w:t>
            </w:r>
          </w:p>
        </w:tc>
      </w:tr>
      <w:tr w:rsidR="003227CD" w:rsidRPr="003227CD" w:rsidTr="00536A6A">
        <w:tc>
          <w:tcPr>
            <w:tcW w:w="8330" w:type="dxa"/>
          </w:tcPr>
          <w:p w:rsidR="00DD212D" w:rsidRPr="003227CD" w:rsidRDefault="00DD212D" w:rsidP="00DD212D">
            <w:pPr>
              <w:jc w:val="both"/>
            </w:pPr>
            <w:r w:rsidRPr="003227CD">
              <w:t>E)</w:t>
            </w:r>
          </w:p>
          <w:p w:rsidR="00DD212D" w:rsidRPr="003227CD" w:rsidRDefault="00DD212D" w:rsidP="00DD212D">
            <w:pPr>
              <w:jc w:val="both"/>
              <w:rPr>
                <w:rFonts w:ascii="PT Mono" w:hAnsi="PT Mono"/>
                <w:sz w:val="16"/>
                <w:szCs w:val="16"/>
              </w:rPr>
            </w:pP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public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class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Questao1 {</w:t>
            </w:r>
          </w:p>
          <w:p w:rsidR="00DD212D" w:rsidRPr="003227CD" w:rsidRDefault="00DD212D" w:rsidP="00DD212D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public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static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void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main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>(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String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[]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args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>) {</w:t>
            </w:r>
          </w:p>
          <w:p w:rsidR="00DD212D" w:rsidRPr="003227CD" w:rsidRDefault="00DD212D" w:rsidP="00DD212D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   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String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dna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= "ACGATCGT";</w:t>
            </w:r>
          </w:p>
          <w:p w:rsidR="00DD212D" w:rsidRPr="003227CD" w:rsidRDefault="00DD212D" w:rsidP="00DD212D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   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String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rna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= "";</w:t>
            </w:r>
          </w:p>
          <w:p w:rsidR="00DD212D" w:rsidRPr="003227CD" w:rsidRDefault="00DD212D" w:rsidP="00DD212D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    for (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int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idx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= 0;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idx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 &lt;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dna.length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 xml:space="preserve">();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idx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>++) {</w:t>
            </w:r>
          </w:p>
          <w:p w:rsidR="00DD212D" w:rsidRPr="003227CD" w:rsidRDefault="00DD212D" w:rsidP="00DD212D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        </w:t>
            </w:r>
          </w:p>
          <w:p w:rsidR="00DD212D" w:rsidRPr="003227CD" w:rsidRDefault="00DD212D" w:rsidP="00DD212D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    }</w:t>
            </w:r>
          </w:p>
          <w:p w:rsidR="00DD212D" w:rsidRPr="003227CD" w:rsidRDefault="00DD212D" w:rsidP="00DD212D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    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System.out.println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>(</w:t>
            </w:r>
            <w:proofErr w:type="spellStart"/>
            <w:r w:rsidRPr="003227CD">
              <w:rPr>
                <w:rFonts w:ascii="PT Mono" w:hAnsi="PT Mono"/>
                <w:sz w:val="16"/>
                <w:szCs w:val="16"/>
              </w:rPr>
              <w:t>dna</w:t>
            </w:r>
            <w:proofErr w:type="spellEnd"/>
            <w:r w:rsidRPr="003227CD">
              <w:rPr>
                <w:rFonts w:ascii="PT Mono" w:hAnsi="PT Mono"/>
                <w:sz w:val="16"/>
                <w:szCs w:val="16"/>
              </w:rPr>
              <w:t>);</w:t>
            </w:r>
          </w:p>
          <w:p w:rsidR="00DD212D" w:rsidRPr="003227CD" w:rsidRDefault="00DD212D" w:rsidP="00DD212D">
            <w:pPr>
              <w:jc w:val="both"/>
              <w:rPr>
                <w:rFonts w:ascii="PT Mono" w:hAnsi="PT Mono"/>
                <w:sz w:val="16"/>
                <w:szCs w:val="16"/>
              </w:rPr>
            </w:pPr>
            <w:r w:rsidRPr="003227CD">
              <w:rPr>
                <w:rFonts w:ascii="PT Mono" w:hAnsi="PT Mono"/>
                <w:sz w:val="16"/>
                <w:szCs w:val="16"/>
              </w:rPr>
              <w:t xml:space="preserve">    }</w:t>
            </w:r>
          </w:p>
          <w:p w:rsidR="00DD212D" w:rsidRPr="003227CD" w:rsidRDefault="00DD212D" w:rsidP="00DD212D">
            <w:pPr>
              <w:jc w:val="both"/>
            </w:pPr>
            <w:r w:rsidRPr="003227CD">
              <w:rPr>
                <w:rFonts w:ascii="PT Mono" w:hAnsi="PT Mono"/>
                <w:sz w:val="16"/>
                <w:szCs w:val="16"/>
              </w:rPr>
              <w:t>}</w:t>
            </w:r>
          </w:p>
        </w:tc>
      </w:tr>
    </w:tbl>
    <w:p w:rsidR="004F59B5" w:rsidRPr="003227CD" w:rsidRDefault="004F59B5">
      <w:r w:rsidRPr="003227CD">
        <w:lastRenderedPageBreak/>
        <w:t xml:space="preserve">2. </w:t>
      </w:r>
      <w:r w:rsidR="008905D0" w:rsidRPr="003227CD">
        <w:t>Assinale a alternativa que apresenta APENAS tipos primitivos em JAVA:</w:t>
      </w:r>
    </w:p>
    <w:p w:rsidR="008905D0" w:rsidRPr="003227CD" w:rsidRDefault="008905D0">
      <w:r w:rsidRPr="000C157D">
        <w:rPr>
          <w:highlight w:val="yellow"/>
        </w:rPr>
        <w:t xml:space="preserve">a) </w:t>
      </w:r>
      <w:proofErr w:type="spellStart"/>
      <w:r w:rsidR="000846A1" w:rsidRPr="000C157D">
        <w:rPr>
          <w:highlight w:val="yellow"/>
        </w:rPr>
        <w:t>int</w:t>
      </w:r>
      <w:proofErr w:type="spellEnd"/>
      <w:r w:rsidRPr="000C157D">
        <w:rPr>
          <w:highlight w:val="yellow"/>
        </w:rPr>
        <w:t xml:space="preserve">, </w:t>
      </w:r>
      <w:r w:rsidR="000846A1" w:rsidRPr="000C157D">
        <w:rPr>
          <w:highlight w:val="yellow"/>
        </w:rPr>
        <w:t>char</w:t>
      </w:r>
      <w:r w:rsidRPr="000C157D">
        <w:rPr>
          <w:highlight w:val="yellow"/>
        </w:rPr>
        <w:t xml:space="preserve">, </w:t>
      </w:r>
      <w:proofErr w:type="spellStart"/>
      <w:r w:rsidR="00B458AF" w:rsidRPr="000C157D">
        <w:rPr>
          <w:highlight w:val="yellow"/>
        </w:rPr>
        <w:t>float</w:t>
      </w:r>
      <w:proofErr w:type="spellEnd"/>
    </w:p>
    <w:p w:rsidR="008905D0" w:rsidRPr="003227CD" w:rsidRDefault="008905D0">
      <w:r w:rsidRPr="003227CD">
        <w:t xml:space="preserve">b) </w:t>
      </w:r>
      <w:proofErr w:type="spellStart"/>
      <w:r w:rsidRPr="003227CD">
        <w:t>float</w:t>
      </w:r>
      <w:proofErr w:type="spellEnd"/>
      <w:r w:rsidRPr="003227CD">
        <w:t xml:space="preserve">, </w:t>
      </w:r>
      <w:proofErr w:type="spellStart"/>
      <w:r w:rsidRPr="003227CD">
        <w:t>String</w:t>
      </w:r>
      <w:proofErr w:type="spellEnd"/>
      <w:r w:rsidRPr="003227CD">
        <w:t xml:space="preserve">, </w:t>
      </w:r>
      <w:proofErr w:type="spellStart"/>
      <w:r w:rsidR="000846A1" w:rsidRPr="003227CD">
        <w:t>boolean</w:t>
      </w:r>
      <w:proofErr w:type="spellEnd"/>
    </w:p>
    <w:p w:rsidR="008905D0" w:rsidRPr="003227CD" w:rsidRDefault="008905D0">
      <w:r w:rsidRPr="003227CD">
        <w:t xml:space="preserve">c) char, </w:t>
      </w:r>
      <w:proofErr w:type="spellStart"/>
      <w:r w:rsidR="00B458AF" w:rsidRPr="003227CD">
        <w:t>String</w:t>
      </w:r>
      <w:proofErr w:type="spellEnd"/>
      <w:r w:rsidRPr="003227CD">
        <w:t xml:space="preserve">, </w:t>
      </w:r>
      <w:r w:rsidR="000846A1" w:rsidRPr="003227CD">
        <w:t>short</w:t>
      </w:r>
    </w:p>
    <w:p w:rsidR="008905D0" w:rsidRPr="003227CD" w:rsidRDefault="008905D0">
      <w:r w:rsidRPr="003227CD">
        <w:t xml:space="preserve">d) </w:t>
      </w:r>
      <w:proofErr w:type="spellStart"/>
      <w:r w:rsidRPr="003227CD">
        <w:t>int</w:t>
      </w:r>
      <w:proofErr w:type="spellEnd"/>
      <w:r w:rsidRPr="003227CD">
        <w:t xml:space="preserve">, </w:t>
      </w:r>
      <w:proofErr w:type="spellStart"/>
      <w:r w:rsidRPr="003227CD">
        <w:t>float</w:t>
      </w:r>
      <w:proofErr w:type="spellEnd"/>
      <w:r w:rsidRPr="003227CD">
        <w:t xml:space="preserve">, </w:t>
      </w:r>
      <w:proofErr w:type="spellStart"/>
      <w:r w:rsidR="000846A1" w:rsidRPr="003227CD">
        <w:t>Integer</w:t>
      </w:r>
      <w:proofErr w:type="spellEnd"/>
    </w:p>
    <w:p w:rsidR="004F59B5" w:rsidRPr="003227CD" w:rsidRDefault="00C35F7C">
      <w:r w:rsidRPr="003227CD">
        <w:t>e) Nenhuma das anteriores</w:t>
      </w:r>
    </w:p>
    <w:p w:rsidR="00DD212D" w:rsidRPr="003227CD" w:rsidRDefault="00DD212D"/>
    <w:p w:rsidR="00852D48" w:rsidRPr="003227CD" w:rsidRDefault="00852D48">
      <w:r w:rsidRPr="003227CD">
        <w:t xml:space="preserve">3. </w:t>
      </w:r>
      <w:r w:rsidR="00FE5090" w:rsidRPr="003227CD">
        <w:t xml:space="preserve">Quanto aos </w:t>
      </w:r>
      <w:proofErr w:type="spellStart"/>
      <w:r w:rsidR="00FE5090" w:rsidRPr="003227CD">
        <w:t>Arrays</w:t>
      </w:r>
      <w:proofErr w:type="spellEnd"/>
      <w:r w:rsidR="00FE5090" w:rsidRPr="003227CD">
        <w:t xml:space="preserve"> na linguagem JAVA, indique a alternativa </w:t>
      </w:r>
      <w:r w:rsidR="00766BFE" w:rsidRPr="003227CD">
        <w:t xml:space="preserve">correta quanto </w:t>
      </w:r>
      <w:r w:rsidR="00FE5090" w:rsidRPr="003227CD">
        <w:t xml:space="preserve">a </w:t>
      </w:r>
      <w:r w:rsidR="00766BFE" w:rsidRPr="003227CD">
        <w:t>declaração</w:t>
      </w:r>
      <w:r w:rsidR="00FE5090" w:rsidRPr="003227CD">
        <w:t>:</w:t>
      </w:r>
    </w:p>
    <w:p w:rsidR="00FE5090" w:rsidRPr="003227CD" w:rsidRDefault="00A9265B">
      <w:pPr>
        <w:rPr>
          <w:rFonts w:ascii="PT Mono" w:hAnsi="PT Mono"/>
          <w:sz w:val="20"/>
          <w:szCs w:val="20"/>
        </w:rPr>
      </w:pPr>
      <w:r w:rsidRPr="003227CD">
        <w:t>a</w:t>
      </w:r>
      <w:r w:rsidR="00FE5090" w:rsidRPr="003227CD">
        <w:t>)</w:t>
      </w:r>
      <w:r w:rsidR="00FE5090" w:rsidRPr="003227CD">
        <w:rPr>
          <w:rFonts w:ascii="PT Mono" w:hAnsi="PT Mono"/>
          <w:sz w:val="20"/>
          <w:szCs w:val="20"/>
        </w:rPr>
        <w:t xml:space="preserve"> </w:t>
      </w:r>
      <w:proofErr w:type="spellStart"/>
      <w:r w:rsidR="00766BFE" w:rsidRPr="003227CD">
        <w:rPr>
          <w:rFonts w:ascii="PT Mono" w:hAnsi="PT Mono"/>
          <w:sz w:val="20"/>
          <w:szCs w:val="20"/>
        </w:rPr>
        <w:t>String</w:t>
      </w:r>
      <w:proofErr w:type="spellEnd"/>
      <w:r w:rsidR="00766BFE" w:rsidRPr="003227CD">
        <w:rPr>
          <w:rFonts w:ascii="PT Mono" w:hAnsi="PT Mono"/>
          <w:sz w:val="20"/>
          <w:szCs w:val="20"/>
        </w:rPr>
        <w:t>[] exemplo,</w:t>
      </w:r>
      <w:r w:rsidR="00FE5090" w:rsidRPr="003227CD">
        <w:rPr>
          <w:rFonts w:ascii="PT Mono" w:hAnsi="PT Mono"/>
          <w:sz w:val="20"/>
          <w:szCs w:val="20"/>
        </w:rPr>
        <w:t xml:space="preserve">exemplo2 = new </w:t>
      </w:r>
      <w:proofErr w:type="spellStart"/>
      <w:r w:rsidR="00FE5090" w:rsidRPr="003227CD">
        <w:rPr>
          <w:rFonts w:ascii="PT Mono" w:hAnsi="PT Mono"/>
          <w:sz w:val="20"/>
          <w:szCs w:val="20"/>
        </w:rPr>
        <w:t>String</w:t>
      </w:r>
      <w:proofErr w:type="spellEnd"/>
      <w:r w:rsidR="00766BFE" w:rsidRPr="003227CD">
        <w:rPr>
          <w:rFonts w:ascii="PT Mono" w:hAnsi="PT Mono"/>
          <w:sz w:val="20"/>
          <w:szCs w:val="20"/>
        </w:rPr>
        <w:t xml:space="preserve"> </w:t>
      </w:r>
      <w:r w:rsidR="00FE5090" w:rsidRPr="003227CD">
        <w:rPr>
          <w:rFonts w:ascii="PT Mono" w:hAnsi="PT Mono"/>
          <w:sz w:val="20"/>
          <w:szCs w:val="20"/>
        </w:rPr>
        <w:t>[50] [30];</w:t>
      </w:r>
    </w:p>
    <w:p w:rsidR="00FE5090" w:rsidRPr="003227CD" w:rsidRDefault="00A9265B">
      <w:pPr>
        <w:rPr>
          <w:rFonts w:ascii="PT Mono" w:hAnsi="PT Mono"/>
          <w:sz w:val="20"/>
          <w:szCs w:val="20"/>
        </w:rPr>
      </w:pPr>
      <w:r w:rsidRPr="003227CD">
        <w:t>b</w:t>
      </w:r>
      <w:r w:rsidR="00FE5090" w:rsidRPr="003227CD">
        <w:t>)</w:t>
      </w:r>
      <w:r w:rsidR="00FE5090" w:rsidRPr="003227CD">
        <w:rPr>
          <w:rFonts w:ascii="PT Mono" w:hAnsi="PT Mono"/>
          <w:sz w:val="20"/>
          <w:szCs w:val="20"/>
        </w:rPr>
        <w:t xml:space="preserve"> </w:t>
      </w:r>
      <w:proofErr w:type="spellStart"/>
      <w:r w:rsidR="00766BFE" w:rsidRPr="003227CD">
        <w:rPr>
          <w:rFonts w:ascii="PT Mono" w:hAnsi="PT Mono"/>
          <w:sz w:val="20"/>
          <w:szCs w:val="20"/>
        </w:rPr>
        <w:t>String</w:t>
      </w:r>
      <w:proofErr w:type="spellEnd"/>
      <w:r w:rsidR="00766BFE" w:rsidRPr="003227CD">
        <w:rPr>
          <w:rFonts w:ascii="PT Mono" w:hAnsi="PT Mono"/>
          <w:sz w:val="20"/>
          <w:szCs w:val="20"/>
        </w:rPr>
        <w:t xml:space="preserve">[] exemplo,exemplo2 = new </w:t>
      </w:r>
      <w:proofErr w:type="spellStart"/>
      <w:r w:rsidR="00766BFE" w:rsidRPr="003227CD">
        <w:rPr>
          <w:rFonts w:ascii="PT Mono" w:hAnsi="PT Mono"/>
          <w:sz w:val="20"/>
          <w:szCs w:val="20"/>
        </w:rPr>
        <w:t>String</w:t>
      </w:r>
      <w:proofErr w:type="spellEnd"/>
      <w:r w:rsidR="00766BFE" w:rsidRPr="003227CD">
        <w:rPr>
          <w:rFonts w:ascii="PT Mono" w:hAnsi="PT Mono"/>
          <w:sz w:val="20"/>
          <w:szCs w:val="20"/>
        </w:rPr>
        <w:t xml:space="preserve"> [50;30];</w:t>
      </w:r>
    </w:p>
    <w:p w:rsidR="00A9265B" w:rsidRPr="003227CD" w:rsidRDefault="00A9265B">
      <w:pPr>
        <w:rPr>
          <w:rFonts w:ascii="PT Mono" w:hAnsi="PT Mono"/>
          <w:sz w:val="20"/>
          <w:szCs w:val="20"/>
        </w:rPr>
      </w:pPr>
      <w:r w:rsidRPr="000C157D">
        <w:rPr>
          <w:highlight w:val="yellow"/>
        </w:rPr>
        <w:t>c)</w:t>
      </w:r>
      <w:r w:rsidRPr="000C157D">
        <w:rPr>
          <w:rFonts w:ascii="PT Mono" w:hAnsi="PT Mono"/>
          <w:sz w:val="20"/>
          <w:szCs w:val="20"/>
          <w:highlight w:val="yellow"/>
        </w:rPr>
        <w:t xml:space="preserve"> </w:t>
      </w:r>
      <w:proofErr w:type="spellStart"/>
      <w:r w:rsidRPr="000C157D">
        <w:rPr>
          <w:rFonts w:ascii="PT Mono" w:hAnsi="PT Mono"/>
          <w:sz w:val="20"/>
          <w:szCs w:val="20"/>
          <w:highlight w:val="yellow"/>
        </w:rPr>
        <w:t>String</w:t>
      </w:r>
      <w:proofErr w:type="spellEnd"/>
      <w:r w:rsidRPr="000C157D">
        <w:rPr>
          <w:rFonts w:ascii="PT Mono" w:hAnsi="PT Mono"/>
          <w:sz w:val="20"/>
          <w:szCs w:val="20"/>
          <w:highlight w:val="yellow"/>
        </w:rPr>
        <w:t xml:space="preserve">[] exemplo = new </w:t>
      </w:r>
      <w:proofErr w:type="spellStart"/>
      <w:r w:rsidRPr="000C157D">
        <w:rPr>
          <w:rFonts w:ascii="PT Mono" w:hAnsi="PT Mono"/>
          <w:sz w:val="20"/>
          <w:szCs w:val="20"/>
          <w:highlight w:val="yellow"/>
        </w:rPr>
        <w:t>String</w:t>
      </w:r>
      <w:proofErr w:type="spellEnd"/>
      <w:r w:rsidRPr="000C157D">
        <w:rPr>
          <w:rFonts w:ascii="PT Mono" w:hAnsi="PT Mono"/>
          <w:sz w:val="20"/>
          <w:szCs w:val="20"/>
          <w:highlight w:val="yellow"/>
        </w:rPr>
        <w:t xml:space="preserve">[50], exemplo2=new </w:t>
      </w:r>
      <w:proofErr w:type="spellStart"/>
      <w:r w:rsidRPr="000C157D">
        <w:rPr>
          <w:rFonts w:ascii="PT Mono" w:hAnsi="PT Mono"/>
          <w:sz w:val="20"/>
          <w:szCs w:val="20"/>
          <w:highlight w:val="yellow"/>
        </w:rPr>
        <w:t>String</w:t>
      </w:r>
      <w:proofErr w:type="spellEnd"/>
      <w:r w:rsidRPr="000C157D">
        <w:rPr>
          <w:rFonts w:ascii="PT Mono" w:hAnsi="PT Mono"/>
          <w:sz w:val="20"/>
          <w:szCs w:val="20"/>
          <w:highlight w:val="yellow"/>
        </w:rPr>
        <w:t>[30];</w:t>
      </w:r>
    </w:p>
    <w:p w:rsidR="00FE5090" w:rsidRPr="003227CD" w:rsidRDefault="00FE5090">
      <w:pPr>
        <w:rPr>
          <w:rFonts w:ascii="PT Mono" w:hAnsi="PT Mono"/>
          <w:sz w:val="20"/>
          <w:szCs w:val="20"/>
        </w:rPr>
      </w:pPr>
      <w:r w:rsidRPr="003227CD">
        <w:t>d)</w:t>
      </w:r>
      <w:r w:rsidR="00766BFE" w:rsidRPr="003227CD">
        <w:rPr>
          <w:rFonts w:ascii="PT Mono" w:hAnsi="PT Mono"/>
          <w:sz w:val="20"/>
          <w:szCs w:val="20"/>
        </w:rPr>
        <w:t xml:space="preserve"> </w:t>
      </w:r>
      <w:proofErr w:type="spellStart"/>
      <w:r w:rsidR="00766BFE" w:rsidRPr="003227CD">
        <w:rPr>
          <w:rFonts w:ascii="PT Mono" w:hAnsi="PT Mono"/>
          <w:sz w:val="20"/>
          <w:szCs w:val="20"/>
        </w:rPr>
        <w:t>String</w:t>
      </w:r>
      <w:proofErr w:type="spellEnd"/>
      <w:r w:rsidR="00766BFE" w:rsidRPr="003227CD">
        <w:rPr>
          <w:rFonts w:ascii="PT Mono" w:hAnsi="PT Mono"/>
          <w:sz w:val="20"/>
          <w:szCs w:val="20"/>
        </w:rPr>
        <w:t xml:space="preserve"> exemplo = new </w:t>
      </w:r>
      <w:proofErr w:type="spellStart"/>
      <w:r w:rsidR="00766BFE" w:rsidRPr="003227CD">
        <w:rPr>
          <w:rFonts w:ascii="PT Mono" w:hAnsi="PT Mono"/>
          <w:sz w:val="20"/>
          <w:szCs w:val="20"/>
        </w:rPr>
        <w:t>String</w:t>
      </w:r>
      <w:proofErr w:type="spellEnd"/>
      <w:r w:rsidR="00766BFE" w:rsidRPr="003227CD">
        <w:rPr>
          <w:rFonts w:ascii="PT Mono" w:hAnsi="PT Mono"/>
          <w:sz w:val="20"/>
          <w:szCs w:val="20"/>
        </w:rPr>
        <w:t xml:space="preserve"> [50];</w:t>
      </w:r>
    </w:p>
    <w:p w:rsidR="00C35F7C" w:rsidRPr="003227CD" w:rsidRDefault="00C35F7C" w:rsidP="00C35F7C">
      <w:r w:rsidRPr="003227CD">
        <w:t>e) Nenhuma das anteriores</w:t>
      </w:r>
    </w:p>
    <w:p w:rsidR="00852D48" w:rsidRPr="003227CD" w:rsidRDefault="00852D48"/>
    <w:p w:rsidR="00C35F7C" w:rsidRPr="003227CD" w:rsidRDefault="00C35F7C"/>
    <w:p w:rsidR="00FB4AD8" w:rsidRPr="003227CD" w:rsidRDefault="00FF6007">
      <w:r w:rsidRPr="003227CD">
        <w:t>4</w:t>
      </w:r>
      <w:r w:rsidR="00FB4AD8" w:rsidRPr="003227CD">
        <w:t xml:space="preserve">.  </w:t>
      </w:r>
      <w:r w:rsidR="00A75FD3" w:rsidRPr="003227CD">
        <w:t xml:space="preserve">Considerando o código abaixo, indique </w:t>
      </w:r>
      <w:r w:rsidR="008D21E6" w:rsidRPr="003227CD">
        <w:t>a</w:t>
      </w:r>
      <w:r w:rsidR="00A75FD3" w:rsidRPr="003227CD">
        <w:t xml:space="preserve"> ALTERNATIVA correta: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16"/>
      </w:tblGrid>
      <w:tr w:rsidR="00FB4AD8" w:rsidRPr="003227CD" w:rsidTr="00FB4AD8">
        <w:tc>
          <w:tcPr>
            <w:tcW w:w="8516" w:type="dxa"/>
          </w:tcPr>
          <w:p w:rsidR="00A75FD3" w:rsidRPr="003227CD" w:rsidRDefault="00A75FD3" w:rsidP="00A75FD3">
            <w:pPr>
              <w:rPr>
                <w:rFonts w:ascii="PT Mono" w:hAnsi="PT Mono"/>
                <w:sz w:val="20"/>
                <w:szCs w:val="20"/>
              </w:rPr>
            </w:pP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public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class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 xml:space="preserve"> Questao4 {</w:t>
            </w:r>
          </w:p>
          <w:p w:rsidR="00A75FD3" w:rsidRPr="003227CD" w:rsidRDefault="00A75FD3" w:rsidP="00A75FD3">
            <w:pPr>
              <w:rPr>
                <w:rFonts w:ascii="PT Mono" w:hAnsi="PT Mono"/>
                <w:sz w:val="20"/>
                <w:szCs w:val="20"/>
              </w:rPr>
            </w:pPr>
            <w:r w:rsidRPr="003227CD">
              <w:rPr>
                <w:rFonts w:ascii="PT Mono" w:hAnsi="PT Mono"/>
                <w:sz w:val="20"/>
                <w:szCs w:val="20"/>
              </w:rPr>
              <w:t xml:space="preserve">    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public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static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void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main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>(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String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 xml:space="preserve">[] 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args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>) {</w:t>
            </w:r>
          </w:p>
          <w:p w:rsidR="00A75FD3" w:rsidRPr="003227CD" w:rsidRDefault="00A75FD3" w:rsidP="00A75FD3">
            <w:pPr>
              <w:rPr>
                <w:rFonts w:ascii="PT Mono" w:hAnsi="PT Mono"/>
                <w:sz w:val="20"/>
                <w:szCs w:val="20"/>
              </w:rPr>
            </w:pPr>
            <w:r w:rsidRPr="003227CD">
              <w:rPr>
                <w:rFonts w:ascii="PT Mono" w:hAnsi="PT Mono"/>
                <w:sz w:val="20"/>
                <w:szCs w:val="20"/>
              </w:rPr>
              <w:t xml:space="preserve">        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String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 xml:space="preserve">[] 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sequence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 xml:space="preserve"> = "ACGUAGUACAGU".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split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>("");</w:t>
            </w:r>
          </w:p>
          <w:p w:rsidR="00A75FD3" w:rsidRPr="003227CD" w:rsidRDefault="00A75FD3" w:rsidP="00A75FD3">
            <w:pPr>
              <w:rPr>
                <w:rFonts w:ascii="PT Mono" w:hAnsi="PT Mono"/>
                <w:sz w:val="20"/>
                <w:szCs w:val="20"/>
              </w:rPr>
            </w:pPr>
            <w:r w:rsidRPr="003227CD">
              <w:rPr>
                <w:rFonts w:ascii="PT Mono" w:hAnsi="PT Mono"/>
                <w:sz w:val="20"/>
                <w:szCs w:val="20"/>
              </w:rPr>
              <w:t xml:space="preserve">        for (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String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 xml:space="preserve"> base : 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sequence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>) {</w:t>
            </w:r>
          </w:p>
          <w:p w:rsidR="00A75FD3" w:rsidRPr="003227CD" w:rsidRDefault="00A75FD3" w:rsidP="00A75FD3">
            <w:pPr>
              <w:rPr>
                <w:rFonts w:ascii="PT Mono" w:hAnsi="PT Mono"/>
                <w:sz w:val="20"/>
                <w:szCs w:val="20"/>
              </w:rPr>
            </w:pPr>
            <w:r w:rsidRPr="003227CD">
              <w:rPr>
                <w:rFonts w:ascii="PT Mono" w:hAnsi="PT Mono"/>
                <w:sz w:val="20"/>
                <w:szCs w:val="20"/>
              </w:rPr>
              <w:t xml:space="preserve">            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if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 xml:space="preserve"> (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base.equals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>("</w:t>
            </w:r>
            <w:r w:rsidR="00A9265B" w:rsidRPr="003227CD">
              <w:rPr>
                <w:rFonts w:ascii="PT Mono" w:hAnsi="PT Mono"/>
                <w:sz w:val="20"/>
                <w:szCs w:val="20"/>
              </w:rPr>
              <w:t>A</w:t>
            </w:r>
            <w:r w:rsidRPr="003227CD">
              <w:rPr>
                <w:rFonts w:ascii="PT Mono" w:hAnsi="PT Mono"/>
                <w:sz w:val="20"/>
                <w:szCs w:val="20"/>
              </w:rPr>
              <w:t>"</w:t>
            </w:r>
            <w:r w:rsidR="00A9265B" w:rsidRPr="003227CD">
              <w:rPr>
                <w:rFonts w:ascii="PT Mono" w:hAnsi="PT Mono"/>
                <w:sz w:val="20"/>
                <w:szCs w:val="20"/>
              </w:rPr>
              <w:t>)</w:t>
            </w:r>
            <w:r w:rsidRPr="003227CD">
              <w:rPr>
                <w:rFonts w:ascii="PT Mono" w:hAnsi="PT Mono"/>
                <w:sz w:val="20"/>
                <w:szCs w:val="20"/>
              </w:rPr>
              <w:t>) {</w:t>
            </w:r>
          </w:p>
          <w:p w:rsidR="00A75FD3" w:rsidRPr="003227CD" w:rsidRDefault="00A75FD3" w:rsidP="00A75FD3">
            <w:pPr>
              <w:rPr>
                <w:rFonts w:ascii="PT Mono" w:hAnsi="PT Mono"/>
                <w:sz w:val="20"/>
                <w:szCs w:val="20"/>
              </w:rPr>
            </w:pPr>
            <w:r w:rsidRPr="003227CD">
              <w:rPr>
                <w:rFonts w:ascii="PT Mono" w:hAnsi="PT Mono"/>
                <w:sz w:val="20"/>
                <w:szCs w:val="20"/>
              </w:rPr>
              <w:t xml:space="preserve">                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System.out.println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>(base);</w:t>
            </w:r>
          </w:p>
          <w:p w:rsidR="00A75FD3" w:rsidRPr="003227CD" w:rsidRDefault="00A75FD3" w:rsidP="00A75FD3">
            <w:pPr>
              <w:rPr>
                <w:rFonts w:ascii="PT Mono" w:hAnsi="PT Mono"/>
                <w:sz w:val="20"/>
                <w:szCs w:val="20"/>
              </w:rPr>
            </w:pPr>
            <w:r w:rsidRPr="003227CD">
              <w:rPr>
                <w:rFonts w:ascii="PT Mono" w:hAnsi="PT Mono"/>
                <w:sz w:val="20"/>
                <w:szCs w:val="20"/>
              </w:rPr>
              <w:t xml:space="preserve">            }</w:t>
            </w:r>
          </w:p>
          <w:p w:rsidR="00A75FD3" w:rsidRPr="003227CD" w:rsidRDefault="00A75FD3" w:rsidP="00A75FD3">
            <w:pPr>
              <w:rPr>
                <w:rFonts w:ascii="PT Mono" w:hAnsi="PT Mono"/>
                <w:sz w:val="20"/>
                <w:szCs w:val="20"/>
              </w:rPr>
            </w:pPr>
            <w:r w:rsidRPr="003227CD">
              <w:rPr>
                <w:rFonts w:ascii="PT Mono" w:hAnsi="PT Mono"/>
                <w:sz w:val="20"/>
                <w:szCs w:val="20"/>
              </w:rPr>
              <w:t xml:space="preserve">        }</w:t>
            </w:r>
          </w:p>
          <w:p w:rsidR="00A75FD3" w:rsidRPr="003227CD" w:rsidRDefault="00A75FD3" w:rsidP="00A75FD3">
            <w:pPr>
              <w:rPr>
                <w:rFonts w:ascii="PT Mono" w:hAnsi="PT Mono"/>
                <w:sz w:val="20"/>
                <w:szCs w:val="20"/>
              </w:rPr>
            </w:pPr>
            <w:r w:rsidRPr="003227CD">
              <w:rPr>
                <w:rFonts w:ascii="PT Mono" w:hAnsi="PT Mono"/>
                <w:sz w:val="20"/>
                <w:szCs w:val="20"/>
              </w:rPr>
              <w:t xml:space="preserve">    }</w:t>
            </w:r>
          </w:p>
          <w:p w:rsidR="00FB4AD8" w:rsidRPr="003227CD" w:rsidRDefault="00A75FD3" w:rsidP="00A75FD3">
            <w:pPr>
              <w:rPr>
                <w:rFonts w:ascii="PT Mono" w:hAnsi="PT Mono"/>
              </w:rPr>
            </w:pPr>
            <w:r w:rsidRPr="003227CD">
              <w:rPr>
                <w:rFonts w:ascii="PT Mono" w:hAnsi="PT Mono"/>
                <w:sz w:val="20"/>
                <w:szCs w:val="20"/>
              </w:rPr>
              <w:t>}</w:t>
            </w:r>
          </w:p>
        </w:tc>
      </w:tr>
    </w:tbl>
    <w:p w:rsidR="00FB4AD8" w:rsidRPr="003227CD" w:rsidRDefault="00FB4AD8"/>
    <w:p w:rsidR="00A75FD3" w:rsidRPr="003227CD" w:rsidRDefault="00A75FD3" w:rsidP="00A75FD3">
      <w:r w:rsidRPr="000C157D">
        <w:rPr>
          <w:highlight w:val="yellow"/>
        </w:rPr>
        <w:t xml:space="preserve">a) Todas as bases </w:t>
      </w:r>
      <w:r w:rsidR="00A9265B" w:rsidRPr="000C157D">
        <w:rPr>
          <w:highlight w:val="yellow"/>
        </w:rPr>
        <w:t>Adenina</w:t>
      </w:r>
      <w:r w:rsidRPr="000C157D">
        <w:rPr>
          <w:highlight w:val="yellow"/>
        </w:rPr>
        <w:t xml:space="preserve"> da sequência de DNA (variável </w:t>
      </w:r>
      <w:proofErr w:type="spellStart"/>
      <w:r w:rsidRPr="000C157D">
        <w:rPr>
          <w:i/>
          <w:highlight w:val="yellow"/>
        </w:rPr>
        <w:t>sequence</w:t>
      </w:r>
      <w:proofErr w:type="spellEnd"/>
      <w:r w:rsidRPr="000C157D">
        <w:rPr>
          <w:highlight w:val="yellow"/>
        </w:rPr>
        <w:t xml:space="preserve">) serão </w:t>
      </w:r>
      <w:r w:rsidR="002E5A7B" w:rsidRPr="000C157D">
        <w:rPr>
          <w:highlight w:val="yellow"/>
        </w:rPr>
        <w:t>impressas em tela</w:t>
      </w:r>
      <w:r w:rsidRPr="000C157D">
        <w:rPr>
          <w:highlight w:val="yellow"/>
        </w:rPr>
        <w:t>;</w:t>
      </w:r>
    </w:p>
    <w:p w:rsidR="00A75FD3" w:rsidRPr="003227CD" w:rsidRDefault="00A75FD3" w:rsidP="00A75FD3">
      <w:pPr>
        <w:rPr>
          <w:i/>
        </w:rPr>
      </w:pPr>
      <w:r w:rsidRPr="003227CD">
        <w:t xml:space="preserve">b) A sintaxe da estrutura de repetição </w:t>
      </w:r>
      <w:r w:rsidRPr="003227CD">
        <w:rPr>
          <w:i/>
        </w:rPr>
        <w:t>for</w:t>
      </w:r>
      <w:r w:rsidRPr="003227CD">
        <w:t xml:space="preserve"> apresentada está incorreta;</w:t>
      </w:r>
    </w:p>
    <w:p w:rsidR="00A75FD3" w:rsidRPr="003227CD" w:rsidRDefault="00A75FD3" w:rsidP="00A75FD3">
      <w:r w:rsidRPr="003227CD">
        <w:t xml:space="preserve">c) Todas as bases da sequência de RNA (variável </w:t>
      </w:r>
      <w:proofErr w:type="spellStart"/>
      <w:r w:rsidRPr="003227CD">
        <w:rPr>
          <w:i/>
        </w:rPr>
        <w:t>sequence</w:t>
      </w:r>
      <w:proofErr w:type="spellEnd"/>
      <w:r w:rsidRPr="003227CD">
        <w:t>) serão apresentadas no terminal.</w:t>
      </w:r>
    </w:p>
    <w:p w:rsidR="008E4EF5" w:rsidRPr="003227CD" w:rsidRDefault="008E4EF5" w:rsidP="00A75FD3">
      <w:pPr>
        <w:rPr>
          <w:i/>
        </w:rPr>
      </w:pPr>
      <w:r w:rsidRPr="003227CD">
        <w:t xml:space="preserve">d) A sintaxe da estrutura de repetição </w:t>
      </w:r>
      <w:proofErr w:type="spellStart"/>
      <w:r w:rsidRPr="003227CD">
        <w:rPr>
          <w:i/>
        </w:rPr>
        <w:t>if</w:t>
      </w:r>
      <w:proofErr w:type="spellEnd"/>
      <w:r w:rsidRPr="003227CD">
        <w:t xml:space="preserve"> apresentada está incorreta;</w:t>
      </w:r>
    </w:p>
    <w:p w:rsidR="00A75FD3" w:rsidRPr="003227CD" w:rsidRDefault="008E4EF5" w:rsidP="00A75FD3">
      <w:r w:rsidRPr="003227CD">
        <w:t>e</w:t>
      </w:r>
      <w:r w:rsidR="00A75FD3" w:rsidRPr="003227CD">
        <w:t>) Nenhuma das anteriores</w:t>
      </w:r>
    </w:p>
    <w:p w:rsidR="00FB4AD8" w:rsidRPr="003227CD" w:rsidRDefault="00FB4AD8"/>
    <w:p w:rsidR="00C35F7C" w:rsidRPr="003227CD" w:rsidRDefault="00C35F7C"/>
    <w:p w:rsidR="007372DA" w:rsidRPr="003227CD" w:rsidRDefault="00F631CE" w:rsidP="00FF6007">
      <w:r w:rsidRPr="003227CD">
        <w:t>5</w:t>
      </w:r>
      <w:r w:rsidR="00FB4AD8" w:rsidRPr="003227CD">
        <w:t>.</w:t>
      </w:r>
      <w:r w:rsidR="00247BDF" w:rsidRPr="003227CD">
        <w:t xml:space="preserve"> </w:t>
      </w:r>
      <w:r w:rsidR="00FF6007" w:rsidRPr="003227CD">
        <w:t xml:space="preserve"> </w:t>
      </w:r>
      <w:r w:rsidR="0058114F" w:rsidRPr="003227CD">
        <w:t>Considerando o código-fonte abaixo, indique a alternativa correta: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16"/>
      </w:tblGrid>
      <w:tr w:rsidR="003227CD" w:rsidRPr="003227CD" w:rsidTr="007372DA">
        <w:tc>
          <w:tcPr>
            <w:tcW w:w="8516" w:type="dxa"/>
          </w:tcPr>
          <w:p w:rsidR="007372DA" w:rsidRPr="003227CD" w:rsidRDefault="007372DA" w:rsidP="007372DA">
            <w:pPr>
              <w:rPr>
                <w:rFonts w:ascii="PT Mono" w:hAnsi="PT Mono"/>
                <w:sz w:val="20"/>
                <w:szCs w:val="20"/>
              </w:rPr>
            </w:pP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public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class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Questao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 xml:space="preserve"> {</w:t>
            </w:r>
          </w:p>
          <w:p w:rsidR="007372DA" w:rsidRPr="003227CD" w:rsidRDefault="007372DA" w:rsidP="007372DA">
            <w:pPr>
              <w:rPr>
                <w:rFonts w:ascii="PT Mono" w:hAnsi="PT Mono"/>
                <w:sz w:val="20"/>
                <w:szCs w:val="20"/>
              </w:rPr>
            </w:pPr>
            <w:r w:rsidRPr="003227CD">
              <w:rPr>
                <w:rFonts w:ascii="PT Mono" w:hAnsi="PT Mono"/>
                <w:sz w:val="20"/>
                <w:szCs w:val="20"/>
              </w:rPr>
              <w:t xml:space="preserve">    </w:t>
            </w:r>
            <w:proofErr w:type="spellStart"/>
            <w:r w:rsidR="0006144E" w:rsidRPr="003227CD">
              <w:rPr>
                <w:rFonts w:ascii="PT Mono" w:hAnsi="PT Mono"/>
                <w:sz w:val="20"/>
                <w:szCs w:val="20"/>
              </w:rPr>
              <w:t>public</w:t>
            </w:r>
            <w:proofErr w:type="spellEnd"/>
            <w:r w:rsidR="0006144E" w:rsidRPr="003227CD">
              <w:rPr>
                <w:rFonts w:ascii="PT Mono" w:hAnsi="PT Mono"/>
                <w:sz w:val="20"/>
                <w:szCs w:val="20"/>
              </w:rPr>
              <w:t xml:space="preserve"> </w:t>
            </w:r>
            <w:proofErr w:type="spellStart"/>
            <w:r w:rsidR="0006144E" w:rsidRPr="003227CD">
              <w:rPr>
                <w:rFonts w:ascii="PT Mono" w:hAnsi="PT Mono"/>
                <w:sz w:val="20"/>
                <w:szCs w:val="20"/>
              </w:rPr>
              <w:t>static</w:t>
            </w:r>
            <w:proofErr w:type="spellEnd"/>
            <w:r w:rsidR="0006144E" w:rsidRPr="003227CD">
              <w:rPr>
                <w:rFonts w:ascii="PT Mono" w:hAnsi="PT Mono"/>
                <w:sz w:val="20"/>
                <w:szCs w:val="20"/>
              </w:rPr>
              <w:t xml:space="preserve"> </w:t>
            </w:r>
            <w:proofErr w:type="spellStart"/>
            <w:r w:rsidR="0006144E" w:rsidRPr="003227CD">
              <w:rPr>
                <w:rFonts w:ascii="PT Mono" w:hAnsi="PT Mono"/>
                <w:sz w:val="20"/>
                <w:szCs w:val="20"/>
              </w:rPr>
              <w:t>void</w:t>
            </w:r>
            <w:proofErr w:type="spellEnd"/>
            <w:r w:rsidR="0006144E" w:rsidRPr="003227CD">
              <w:rPr>
                <w:rFonts w:ascii="PT Mono" w:hAnsi="PT Mono"/>
                <w:sz w:val="20"/>
                <w:szCs w:val="20"/>
              </w:rPr>
              <w:t xml:space="preserve"> </w:t>
            </w:r>
            <w:proofErr w:type="spellStart"/>
            <w:r w:rsidR="0006144E" w:rsidRPr="003227CD">
              <w:rPr>
                <w:rFonts w:ascii="PT Mono" w:hAnsi="PT Mono"/>
                <w:sz w:val="20"/>
                <w:szCs w:val="20"/>
              </w:rPr>
              <w:t>main</w:t>
            </w:r>
            <w:proofErr w:type="spellEnd"/>
            <w:r w:rsidR="0006144E" w:rsidRPr="003227CD">
              <w:rPr>
                <w:rFonts w:ascii="PT Mono" w:hAnsi="PT Mono"/>
                <w:sz w:val="20"/>
                <w:szCs w:val="20"/>
              </w:rPr>
              <w:t>(</w:t>
            </w:r>
            <w:proofErr w:type="spellStart"/>
            <w:r w:rsidR="0006144E" w:rsidRPr="003227CD">
              <w:rPr>
                <w:rFonts w:ascii="PT Mono" w:hAnsi="PT Mono"/>
                <w:sz w:val="20"/>
                <w:szCs w:val="20"/>
              </w:rPr>
              <w:t>String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args</w:t>
            </w:r>
            <w:proofErr w:type="spellEnd"/>
            <w:r w:rsidR="0006144E" w:rsidRPr="003227CD">
              <w:rPr>
                <w:rFonts w:ascii="PT Mono" w:hAnsi="PT Mono"/>
                <w:sz w:val="20"/>
                <w:szCs w:val="20"/>
              </w:rPr>
              <w:t>[]</w:t>
            </w:r>
            <w:r w:rsidRPr="003227CD">
              <w:rPr>
                <w:rFonts w:ascii="PT Mono" w:hAnsi="PT Mono"/>
                <w:sz w:val="20"/>
                <w:szCs w:val="20"/>
              </w:rPr>
              <w:t>) {</w:t>
            </w:r>
          </w:p>
          <w:p w:rsidR="007372DA" w:rsidRPr="003227CD" w:rsidRDefault="007372DA" w:rsidP="007372DA">
            <w:pPr>
              <w:rPr>
                <w:rFonts w:ascii="PT Mono" w:hAnsi="PT Mono"/>
                <w:sz w:val="20"/>
                <w:szCs w:val="20"/>
              </w:rPr>
            </w:pPr>
            <w:r w:rsidRPr="003227CD">
              <w:rPr>
                <w:rFonts w:ascii="PT Mono" w:hAnsi="PT Mono"/>
                <w:sz w:val="20"/>
                <w:szCs w:val="20"/>
              </w:rPr>
              <w:t xml:space="preserve">        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print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>("Bom dia");</w:t>
            </w:r>
          </w:p>
          <w:p w:rsidR="007372DA" w:rsidRPr="003227CD" w:rsidRDefault="007372DA" w:rsidP="007372DA">
            <w:pPr>
              <w:rPr>
                <w:rFonts w:ascii="PT Mono" w:hAnsi="PT Mono"/>
                <w:sz w:val="20"/>
                <w:szCs w:val="20"/>
              </w:rPr>
            </w:pPr>
            <w:r w:rsidRPr="003227CD">
              <w:rPr>
                <w:rFonts w:ascii="PT Mono" w:hAnsi="PT Mono"/>
                <w:sz w:val="20"/>
                <w:szCs w:val="20"/>
              </w:rPr>
              <w:t xml:space="preserve">    }</w:t>
            </w:r>
          </w:p>
          <w:p w:rsidR="007372DA" w:rsidRPr="003227CD" w:rsidRDefault="007372DA" w:rsidP="007372DA">
            <w:pPr>
              <w:rPr>
                <w:rFonts w:ascii="PT Mono" w:hAnsi="PT Mono"/>
                <w:sz w:val="20"/>
                <w:szCs w:val="20"/>
              </w:rPr>
            </w:pPr>
          </w:p>
          <w:p w:rsidR="007372DA" w:rsidRPr="003227CD" w:rsidRDefault="007372DA" w:rsidP="007372DA">
            <w:pPr>
              <w:rPr>
                <w:rFonts w:ascii="PT Mono" w:hAnsi="PT Mono"/>
                <w:sz w:val="20"/>
                <w:szCs w:val="20"/>
              </w:rPr>
            </w:pPr>
            <w:r w:rsidRPr="003227CD">
              <w:rPr>
                <w:rFonts w:ascii="PT Mono" w:hAnsi="PT Mono"/>
                <w:sz w:val="20"/>
                <w:szCs w:val="20"/>
              </w:rPr>
              <w:t xml:space="preserve">    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private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void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print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>(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String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 xml:space="preserve"> mensagem){</w:t>
            </w:r>
          </w:p>
          <w:p w:rsidR="007372DA" w:rsidRPr="003227CD" w:rsidRDefault="0006144E" w:rsidP="007372DA">
            <w:pPr>
              <w:rPr>
                <w:rFonts w:ascii="PT Mono" w:hAnsi="PT Mono"/>
                <w:sz w:val="20"/>
                <w:szCs w:val="20"/>
              </w:rPr>
            </w:pPr>
            <w:r w:rsidRPr="003227CD">
              <w:rPr>
                <w:rFonts w:ascii="PT Mono" w:hAnsi="PT Mono"/>
                <w:sz w:val="20"/>
                <w:szCs w:val="20"/>
              </w:rPr>
              <w:t xml:space="preserve">        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System.out.print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>(</w:t>
            </w:r>
            <w:r w:rsidR="007372DA" w:rsidRPr="003227CD">
              <w:rPr>
                <w:rFonts w:ascii="PT Mono" w:hAnsi="PT Mono"/>
                <w:sz w:val="20"/>
                <w:szCs w:val="20"/>
              </w:rPr>
              <w:t>mensagem);</w:t>
            </w:r>
          </w:p>
          <w:p w:rsidR="007372DA" w:rsidRPr="003227CD" w:rsidRDefault="007372DA" w:rsidP="007372DA">
            <w:pPr>
              <w:rPr>
                <w:rFonts w:ascii="PT Mono" w:hAnsi="PT Mono"/>
                <w:sz w:val="20"/>
                <w:szCs w:val="20"/>
              </w:rPr>
            </w:pPr>
            <w:r w:rsidRPr="003227CD">
              <w:rPr>
                <w:rFonts w:ascii="PT Mono" w:hAnsi="PT Mono"/>
                <w:sz w:val="20"/>
                <w:szCs w:val="20"/>
              </w:rPr>
              <w:t xml:space="preserve">    }</w:t>
            </w:r>
          </w:p>
          <w:p w:rsidR="007372DA" w:rsidRPr="003227CD" w:rsidRDefault="007372DA" w:rsidP="007372DA">
            <w:r w:rsidRPr="003227CD">
              <w:rPr>
                <w:rFonts w:ascii="PT Mono" w:hAnsi="PT Mono"/>
                <w:sz w:val="20"/>
                <w:szCs w:val="20"/>
              </w:rPr>
              <w:t>}</w:t>
            </w:r>
          </w:p>
        </w:tc>
      </w:tr>
    </w:tbl>
    <w:p w:rsidR="0006144E" w:rsidRPr="003227CD" w:rsidRDefault="0006144E" w:rsidP="0006144E">
      <w:r w:rsidRPr="000C157D">
        <w:rPr>
          <w:highlight w:val="yellow"/>
        </w:rPr>
        <w:t xml:space="preserve">a) A mensagem “Bom dia” NÃO será impressa, pois o método </w:t>
      </w:r>
      <w:proofErr w:type="spellStart"/>
      <w:r w:rsidRPr="000C157D">
        <w:rPr>
          <w:i/>
          <w:highlight w:val="yellow"/>
        </w:rPr>
        <w:t>print</w:t>
      </w:r>
      <w:proofErr w:type="spellEnd"/>
      <w:r w:rsidRPr="000C157D">
        <w:rPr>
          <w:highlight w:val="yellow"/>
        </w:rPr>
        <w:t xml:space="preserve"> é privado;</w:t>
      </w:r>
    </w:p>
    <w:p w:rsidR="0006144E" w:rsidRPr="003227CD" w:rsidRDefault="0006144E" w:rsidP="0006144E">
      <w:pPr>
        <w:rPr>
          <w:i/>
        </w:rPr>
      </w:pPr>
      <w:r w:rsidRPr="003227CD">
        <w:t>b) A mensagem “Bom dia” será impressa;</w:t>
      </w:r>
    </w:p>
    <w:p w:rsidR="0006144E" w:rsidRPr="003227CD" w:rsidRDefault="0006144E" w:rsidP="0006144E">
      <w:r w:rsidRPr="003227CD">
        <w:t xml:space="preserve">c) A mensagem “Bom dia” NÃO será impressa, pois o método </w:t>
      </w:r>
      <w:proofErr w:type="spellStart"/>
      <w:r w:rsidRPr="003227CD">
        <w:rPr>
          <w:i/>
        </w:rPr>
        <w:t>print</w:t>
      </w:r>
      <w:proofErr w:type="spellEnd"/>
      <w:r w:rsidRPr="003227CD">
        <w:t xml:space="preserve"> não é estático;</w:t>
      </w:r>
    </w:p>
    <w:p w:rsidR="0006144E" w:rsidRPr="003227CD" w:rsidRDefault="0006144E" w:rsidP="00FF6007">
      <w:pPr>
        <w:rPr>
          <w:i/>
        </w:rPr>
      </w:pPr>
      <w:r w:rsidRPr="003227CD">
        <w:t xml:space="preserve">d) </w:t>
      </w:r>
      <w:r w:rsidR="000F33E6" w:rsidRPr="003227CD">
        <w:t>O</w:t>
      </w:r>
      <w:r w:rsidRPr="003227CD">
        <w:t xml:space="preserve"> método principal (</w:t>
      </w:r>
      <w:proofErr w:type="spellStart"/>
      <w:r w:rsidRPr="003227CD">
        <w:rPr>
          <w:i/>
        </w:rPr>
        <w:t>main</w:t>
      </w:r>
      <w:proofErr w:type="spellEnd"/>
      <w:r w:rsidRPr="003227CD">
        <w:t>) apresenta erro de sintaxe;</w:t>
      </w:r>
    </w:p>
    <w:p w:rsidR="008E4EF5" w:rsidRPr="003227CD" w:rsidRDefault="008E4EF5" w:rsidP="008E4EF5">
      <w:r w:rsidRPr="003227CD">
        <w:t>e) Nenhuma das anteriores;</w:t>
      </w:r>
    </w:p>
    <w:p w:rsidR="00B366ED" w:rsidRPr="003227CD" w:rsidRDefault="00F631CE">
      <w:r w:rsidRPr="003227CD">
        <w:lastRenderedPageBreak/>
        <w:t>6</w:t>
      </w:r>
      <w:r w:rsidR="00B366ED" w:rsidRPr="003227CD">
        <w:t xml:space="preserve">.  </w:t>
      </w:r>
      <w:r w:rsidR="008E3117" w:rsidRPr="003227CD">
        <w:t>Considerando o código abaixo, indique a opção que mostra o que será apresentado em tela após a execução: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16"/>
      </w:tblGrid>
      <w:tr w:rsidR="003227CD" w:rsidRPr="003227CD" w:rsidTr="001C6D93">
        <w:tc>
          <w:tcPr>
            <w:tcW w:w="8516" w:type="dxa"/>
          </w:tcPr>
          <w:p w:rsidR="008E3117" w:rsidRPr="003227CD" w:rsidRDefault="008E3117" w:rsidP="008E3117">
            <w:pPr>
              <w:tabs>
                <w:tab w:val="left" w:pos="6359"/>
              </w:tabs>
              <w:rPr>
                <w:rFonts w:ascii="PT Mono" w:hAnsi="PT Mono"/>
                <w:sz w:val="20"/>
                <w:szCs w:val="20"/>
              </w:rPr>
            </w:pP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public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class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Questao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extends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 xml:space="preserve"> Modelo {</w:t>
            </w:r>
          </w:p>
          <w:p w:rsidR="008E3117" w:rsidRPr="003227CD" w:rsidRDefault="008E3117" w:rsidP="008E3117">
            <w:pPr>
              <w:tabs>
                <w:tab w:val="left" w:pos="6359"/>
              </w:tabs>
              <w:rPr>
                <w:rFonts w:ascii="PT Mono" w:hAnsi="PT Mono"/>
                <w:sz w:val="20"/>
                <w:szCs w:val="20"/>
              </w:rPr>
            </w:pPr>
            <w:r w:rsidRPr="003227CD">
              <w:rPr>
                <w:rFonts w:ascii="PT Mono" w:hAnsi="PT Mono"/>
                <w:sz w:val="20"/>
                <w:szCs w:val="20"/>
              </w:rPr>
              <w:t xml:space="preserve">    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public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static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void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main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>(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String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 xml:space="preserve">[] 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args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>) {</w:t>
            </w:r>
          </w:p>
          <w:p w:rsidR="008E3117" w:rsidRPr="003227CD" w:rsidRDefault="008E3117" w:rsidP="008E3117">
            <w:pPr>
              <w:tabs>
                <w:tab w:val="left" w:pos="6359"/>
              </w:tabs>
              <w:rPr>
                <w:rFonts w:ascii="PT Mono" w:hAnsi="PT Mono"/>
                <w:sz w:val="20"/>
                <w:szCs w:val="20"/>
              </w:rPr>
            </w:pPr>
            <w:r w:rsidRPr="003227CD">
              <w:rPr>
                <w:rFonts w:ascii="PT Mono" w:hAnsi="PT Mono"/>
                <w:sz w:val="20"/>
                <w:szCs w:val="20"/>
              </w:rPr>
              <w:t xml:space="preserve">        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Questao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 xml:space="preserve"> questao1 = new 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Questao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>();</w:t>
            </w:r>
          </w:p>
          <w:p w:rsidR="008E3117" w:rsidRPr="003227CD" w:rsidRDefault="008E3117" w:rsidP="008E3117">
            <w:pPr>
              <w:tabs>
                <w:tab w:val="left" w:pos="6359"/>
              </w:tabs>
              <w:rPr>
                <w:rFonts w:ascii="PT Mono" w:hAnsi="PT Mono"/>
                <w:sz w:val="20"/>
                <w:szCs w:val="20"/>
              </w:rPr>
            </w:pPr>
            <w:r w:rsidRPr="003227CD">
              <w:rPr>
                <w:rFonts w:ascii="PT Mono" w:hAnsi="PT Mono"/>
                <w:sz w:val="20"/>
                <w:szCs w:val="20"/>
              </w:rPr>
              <w:t xml:space="preserve">        questao1.count++;</w:t>
            </w:r>
          </w:p>
          <w:p w:rsidR="008E3117" w:rsidRPr="003227CD" w:rsidRDefault="008E3117" w:rsidP="008E3117">
            <w:pPr>
              <w:tabs>
                <w:tab w:val="left" w:pos="6359"/>
              </w:tabs>
              <w:rPr>
                <w:rFonts w:ascii="PT Mono" w:hAnsi="PT Mono"/>
                <w:sz w:val="20"/>
                <w:szCs w:val="20"/>
              </w:rPr>
            </w:pPr>
            <w:r w:rsidRPr="003227CD">
              <w:rPr>
                <w:rFonts w:ascii="PT Mono" w:hAnsi="PT Mono"/>
                <w:sz w:val="20"/>
                <w:szCs w:val="20"/>
              </w:rPr>
              <w:t xml:space="preserve">        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System.out.println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>("Valor 1:"+questao1.count);</w:t>
            </w:r>
          </w:p>
          <w:p w:rsidR="008E3117" w:rsidRPr="003227CD" w:rsidRDefault="008E3117" w:rsidP="008E3117">
            <w:pPr>
              <w:tabs>
                <w:tab w:val="left" w:pos="6359"/>
              </w:tabs>
              <w:rPr>
                <w:rFonts w:ascii="PT Mono" w:hAnsi="PT Mono"/>
                <w:sz w:val="20"/>
                <w:szCs w:val="20"/>
              </w:rPr>
            </w:pPr>
            <w:r w:rsidRPr="003227CD">
              <w:rPr>
                <w:rFonts w:ascii="PT Mono" w:hAnsi="PT Mono"/>
                <w:sz w:val="20"/>
                <w:szCs w:val="20"/>
              </w:rPr>
              <w:t xml:space="preserve">        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Questao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 xml:space="preserve"> questao2 = new 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Questao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>();</w:t>
            </w:r>
          </w:p>
          <w:p w:rsidR="008E3117" w:rsidRPr="003227CD" w:rsidRDefault="008E3117" w:rsidP="008E3117">
            <w:pPr>
              <w:tabs>
                <w:tab w:val="left" w:pos="6359"/>
              </w:tabs>
              <w:rPr>
                <w:rFonts w:ascii="PT Mono" w:hAnsi="PT Mono"/>
                <w:sz w:val="20"/>
                <w:szCs w:val="20"/>
              </w:rPr>
            </w:pPr>
            <w:r w:rsidRPr="003227CD">
              <w:rPr>
                <w:rFonts w:ascii="PT Mono" w:hAnsi="PT Mono"/>
                <w:sz w:val="20"/>
                <w:szCs w:val="20"/>
              </w:rPr>
              <w:t xml:space="preserve">        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System.out.println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 xml:space="preserve">("Valor 2:"+questao2.count); </w:t>
            </w:r>
          </w:p>
          <w:p w:rsidR="008E3117" w:rsidRPr="003227CD" w:rsidRDefault="008E3117" w:rsidP="008E3117">
            <w:pPr>
              <w:tabs>
                <w:tab w:val="left" w:pos="6359"/>
              </w:tabs>
              <w:rPr>
                <w:rFonts w:ascii="PT Mono" w:hAnsi="PT Mono"/>
                <w:sz w:val="20"/>
                <w:szCs w:val="20"/>
              </w:rPr>
            </w:pPr>
            <w:r w:rsidRPr="003227CD">
              <w:rPr>
                <w:rFonts w:ascii="PT Mono" w:hAnsi="PT Mono"/>
                <w:sz w:val="20"/>
                <w:szCs w:val="20"/>
              </w:rPr>
              <w:t xml:space="preserve">    }</w:t>
            </w:r>
          </w:p>
          <w:p w:rsidR="008E3117" w:rsidRPr="003227CD" w:rsidRDefault="008E3117" w:rsidP="008E3117">
            <w:pPr>
              <w:tabs>
                <w:tab w:val="left" w:pos="6359"/>
              </w:tabs>
              <w:rPr>
                <w:rFonts w:ascii="PT Mono" w:hAnsi="PT Mono"/>
                <w:sz w:val="20"/>
                <w:szCs w:val="20"/>
              </w:rPr>
            </w:pPr>
            <w:r w:rsidRPr="003227CD">
              <w:rPr>
                <w:rFonts w:ascii="PT Mono" w:hAnsi="PT Mono"/>
                <w:sz w:val="20"/>
                <w:szCs w:val="20"/>
              </w:rPr>
              <w:t>}</w:t>
            </w:r>
          </w:p>
          <w:p w:rsidR="008E3117" w:rsidRPr="003227CD" w:rsidRDefault="008E3117" w:rsidP="008E3117">
            <w:pPr>
              <w:tabs>
                <w:tab w:val="left" w:pos="6359"/>
              </w:tabs>
              <w:rPr>
                <w:rFonts w:ascii="PT Mono" w:hAnsi="PT Mono"/>
                <w:sz w:val="20"/>
                <w:szCs w:val="20"/>
              </w:rPr>
            </w:pPr>
          </w:p>
          <w:p w:rsidR="008E3117" w:rsidRPr="003227CD" w:rsidRDefault="008E3117" w:rsidP="008E3117">
            <w:pPr>
              <w:tabs>
                <w:tab w:val="left" w:pos="6359"/>
              </w:tabs>
              <w:rPr>
                <w:rFonts w:ascii="PT Mono" w:hAnsi="PT Mono"/>
                <w:sz w:val="20"/>
                <w:szCs w:val="20"/>
              </w:rPr>
            </w:pP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class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 xml:space="preserve"> Modelo {</w:t>
            </w:r>
          </w:p>
          <w:p w:rsidR="008E3117" w:rsidRPr="003227CD" w:rsidRDefault="008E3117" w:rsidP="008E3117">
            <w:pPr>
              <w:tabs>
                <w:tab w:val="left" w:pos="6359"/>
              </w:tabs>
              <w:rPr>
                <w:rFonts w:ascii="PT Mono" w:hAnsi="PT Mono"/>
                <w:sz w:val="20"/>
                <w:szCs w:val="20"/>
              </w:rPr>
            </w:pPr>
            <w:r w:rsidRPr="003227CD">
              <w:rPr>
                <w:rFonts w:ascii="PT Mono" w:hAnsi="PT Mono"/>
                <w:sz w:val="20"/>
                <w:szCs w:val="20"/>
              </w:rPr>
              <w:t xml:space="preserve">    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static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int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count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 xml:space="preserve"> = </w:t>
            </w:r>
            <w:r w:rsidR="002C1705" w:rsidRPr="003227CD">
              <w:rPr>
                <w:rFonts w:ascii="PT Mono" w:hAnsi="PT Mono"/>
                <w:sz w:val="20"/>
                <w:szCs w:val="20"/>
              </w:rPr>
              <w:t>0</w:t>
            </w:r>
            <w:r w:rsidRPr="003227CD">
              <w:rPr>
                <w:rFonts w:ascii="PT Mono" w:hAnsi="PT Mono"/>
                <w:sz w:val="20"/>
                <w:szCs w:val="20"/>
              </w:rPr>
              <w:t>;</w:t>
            </w:r>
          </w:p>
          <w:p w:rsidR="001C6D93" w:rsidRPr="003227CD" w:rsidRDefault="008E3117" w:rsidP="008E3117">
            <w:r w:rsidRPr="003227CD">
              <w:rPr>
                <w:rFonts w:ascii="PT Mono" w:hAnsi="PT Mono"/>
                <w:sz w:val="20"/>
                <w:szCs w:val="20"/>
              </w:rPr>
              <w:t>}</w:t>
            </w:r>
          </w:p>
        </w:tc>
      </w:tr>
    </w:tbl>
    <w:p w:rsidR="001C6D93" w:rsidRPr="003227CD" w:rsidRDefault="008E3117">
      <w:r w:rsidRPr="000C157D">
        <w:rPr>
          <w:highlight w:val="yellow"/>
        </w:rPr>
        <w:t>a) Valor 1:1</w:t>
      </w:r>
      <w:r w:rsidRPr="000C157D">
        <w:rPr>
          <w:highlight w:val="yellow"/>
        </w:rPr>
        <w:tab/>
        <w:t>Valor 2:1</w:t>
      </w:r>
    </w:p>
    <w:p w:rsidR="008E3117" w:rsidRPr="003227CD" w:rsidRDefault="008E3117">
      <w:r w:rsidRPr="003227CD">
        <w:t>b) Valor 1:2</w:t>
      </w:r>
      <w:r w:rsidRPr="003227CD">
        <w:tab/>
        <w:t>Valor 2:1</w:t>
      </w:r>
    </w:p>
    <w:p w:rsidR="008E3117" w:rsidRPr="003227CD" w:rsidRDefault="008E3117">
      <w:r w:rsidRPr="003227CD">
        <w:t>c) Valor 1:2</w:t>
      </w:r>
      <w:r w:rsidRPr="003227CD">
        <w:tab/>
        <w:t>Valor 2:2</w:t>
      </w:r>
    </w:p>
    <w:p w:rsidR="008E3117" w:rsidRPr="003227CD" w:rsidRDefault="008E3117">
      <w:r w:rsidRPr="003227CD">
        <w:t>d) Valor 1:0</w:t>
      </w:r>
      <w:r w:rsidRPr="003227CD">
        <w:tab/>
        <w:t>Valor 2:2</w:t>
      </w:r>
    </w:p>
    <w:p w:rsidR="008E4EF5" w:rsidRPr="003227CD" w:rsidRDefault="008E4EF5" w:rsidP="008E4EF5">
      <w:r w:rsidRPr="003227CD">
        <w:t>e) Nenhuma das anteriores;</w:t>
      </w:r>
    </w:p>
    <w:p w:rsidR="00B366ED" w:rsidRPr="003227CD" w:rsidRDefault="00B366ED"/>
    <w:p w:rsidR="00C35F7C" w:rsidRPr="003227CD" w:rsidRDefault="00C35F7C"/>
    <w:p w:rsidR="00020CC5" w:rsidRPr="003227CD" w:rsidRDefault="00F631CE" w:rsidP="00F8539C">
      <w:pPr>
        <w:jc w:val="both"/>
      </w:pPr>
      <w:r w:rsidRPr="003227CD">
        <w:t>7</w:t>
      </w:r>
      <w:r w:rsidR="00020CC5" w:rsidRPr="003227CD">
        <w:t xml:space="preserve">. </w:t>
      </w:r>
      <w:r w:rsidR="00721664" w:rsidRPr="003227CD">
        <w:t>Abaixo, é apresentado o</w:t>
      </w:r>
      <w:r w:rsidR="00020CC5" w:rsidRPr="003227CD">
        <w:t xml:space="preserve"> código que irá percorrer uma sequência de nucleotídeos</w:t>
      </w:r>
      <w:r w:rsidR="00A908D0" w:rsidRPr="003227CD">
        <w:t xml:space="preserve"> (na fita DIRETA),</w:t>
      </w:r>
      <w:r w:rsidR="00020CC5" w:rsidRPr="003227CD">
        <w:t xml:space="preserve"> identificando os códons</w:t>
      </w:r>
      <w:r w:rsidR="00F8539C" w:rsidRPr="003227CD">
        <w:t xml:space="preserve"> que podem ser, posteriormente, convertidos em aminoácidos</w:t>
      </w:r>
      <w:r w:rsidR="00020CC5" w:rsidRPr="003227CD">
        <w:t xml:space="preserve">. </w:t>
      </w:r>
      <w:r w:rsidR="00721664" w:rsidRPr="003227CD">
        <w:t xml:space="preserve">Selecione a opção que </w:t>
      </w:r>
      <w:r w:rsidR="00F8539C" w:rsidRPr="003227CD">
        <w:t>indica</w:t>
      </w:r>
      <w:r w:rsidR="00721664" w:rsidRPr="003227CD">
        <w:t xml:space="preserve"> a </w:t>
      </w:r>
      <w:r w:rsidR="00020CC5" w:rsidRPr="003227CD">
        <w:t xml:space="preserve">frame de leitura </w:t>
      </w:r>
      <w:r w:rsidR="00F8539C" w:rsidRPr="003227CD">
        <w:t xml:space="preserve">que </w:t>
      </w:r>
      <w:r w:rsidR="00020CC5" w:rsidRPr="003227CD">
        <w:t>está sendo considerada:</w:t>
      </w:r>
    </w:p>
    <w:p w:rsidR="00020CC5" w:rsidRPr="003227CD" w:rsidRDefault="00020CC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16"/>
      </w:tblGrid>
      <w:tr w:rsidR="00721664" w:rsidRPr="003227CD" w:rsidTr="00721664">
        <w:tc>
          <w:tcPr>
            <w:tcW w:w="8516" w:type="dxa"/>
          </w:tcPr>
          <w:p w:rsidR="00F8539C" w:rsidRPr="003227CD" w:rsidRDefault="00F8539C" w:rsidP="00F8539C">
            <w:pPr>
              <w:rPr>
                <w:rFonts w:ascii="PT Mono" w:hAnsi="PT Mono"/>
                <w:sz w:val="20"/>
                <w:szCs w:val="20"/>
              </w:rPr>
            </w:pP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public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class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 xml:space="preserve"> Questao8 {</w:t>
            </w:r>
          </w:p>
          <w:p w:rsidR="00F8539C" w:rsidRPr="003227CD" w:rsidRDefault="00F8539C" w:rsidP="001C6D93">
            <w:pPr>
              <w:tabs>
                <w:tab w:val="left" w:pos="6359"/>
              </w:tabs>
              <w:rPr>
                <w:rFonts w:ascii="PT Mono" w:hAnsi="PT Mono"/>
                <w:sz w:val="20"/>
                <w:szCs w:val="20"/>
              </w:rPr>
            </w:pPr>
            <w:r w:rsidRPr="003227CD">
              <w:rPr>
                <w:rFonts w:ascii="PT Mono" w:hAnsi="PT Mono"/>
                <w:sz w:val="20"/>
                <w:szCs w:val="20"/>
              </w:rPr>
              <w:t xml:space="preserve">    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public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static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void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main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>(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String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 xml:space="preserve">[] 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args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>) {</w:t>
            </w:r>
            <w:r w:rsidR="001C6D93" w:rsidRPr="003227CD">
              <w:rPr>
                <w:rFonts w:ascii="PT Mono" w:hAnsi="PT Mono"/>
                <w:sz w:val="20"/>
                <w:szCs w:val="20"/>
              </w:rPr>
              <w:tab/>
            </w:r>
          </w:p>
          <w:p w:rsidR="00F8539C" w:rsidRPr="003227CD" w:rsidRDefault="00F8539C" w:rsidP="00F8539C">
            <w:pPr>
              <w:rPr>
                <w:rFonts w:ascii="PT Mono" w:hAnsi="PT Mono"/>
                <w:sz w:val="20"/>
                <w:szCs w:val="20"/>
              </w:rPr>
            </w:pPr>
            <w:r w:rsidRPr="003227CD">
              <w:rPr>
                <w:rFonts w:ascii="PT Mono" w:hAnsi="PT Mono"/>
                <w:sz w:val="20"/>
                <w:szCs w:val="20"/>
              </w:rPr>
              <w:t xml:space="preserve">        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String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 xml:space="preserve"> 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sequence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 xml:space="preserve"> = "GCATGCTAGCTAGCTAGCTAGCTA";</w:t>
            </w:r>
          </w:p>
          <w:p w:rsidR="00F8539C" w:rsidRPr="003227CD" w:rsidRDefault="00F8539C" w:rsidP="00F8539C">
            <w:pPr>
              <w:rPr>
                <w:rFonts w:ascii="PT Mono" w:hAnsi="PT Mono"/>
                <w:sz w:val="20"/>
                <w:szCs w:val="20"/>
              </w:rPr>
            </w:pPr>
            <w:r w:rsidRPr="003227CD">
              <w:rPr>
                <w:rFonts w:ascii="PT Mono" w:hAnsi="PT Mono"/>
                <w:sz w:val="20"/>
                <w:szCs w:val="20"/>
              </w:rPr>
              <w:t xml:space="preserve">        for (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int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 xml:space="preserve"> index = 1; index &lt;= 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sequence.length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>(); index += 3) {</w:t>
            </w:r>
          </w:p>
          <w:p w:rsidR="00F8539C" w:rsidRPr="003227CD" w:rsidRDefault="00F8539C" w:rsidP="00F8539C">
            <w:pPr>
              <w:rPr>
                <w:rFonts w:ascii="PT Mono" w:hAnsi="PT Mono"/>
                <w:sz w:val="20"/>
                <w:szCs w:val="20"/>
              </w:rPr>
            </w:pPr>
            <w:r w:rsidRPr="003227CD">
              <w:rPr>
                <w:rFonts w:ascii="PT Mono" w:hAnsi="PT Mono"/>
                <w:sz w:val="20"/>
                <w:szCs w:val="20"/>
              </w:rPr>
              <w:t xml:space="preserve">          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if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 xml:space="preserve"> (index &lt; 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sequence.length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>() - 3) {</w:t>
            </w:r>
          </w:p>
          <w:p w:rsidR="00F8539C" w:rsidRPr="003227CD" w:rsidRDefault="00F8539C" w:rsidP="00F8539C">
            <w:pPr>
              <w:rPr>
                <w:rFonts w:ascii="PT Mono" w:hAnsi="PT Mono"/>
                <w:sz w:val="20"/>
                <w:szCs w:val="20"/>
              </w:rPr>
            </w:pPr>
            <w:r w:rsidRPr="003227CD">
              <w:rPr>
                <w:rFonts w:ascii="PT Mono" w:hAnsi="PT Mono"/>
                <w:sz w:val="20"/>
                <w:szCs w:val="20"/>
              </w:rPr>
              <w:t xml:space="preserve">           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System.out.println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>(</w:t>
            </w:r>
            <w:proofErr w:type="spellStart"/>
            <w:r w:rsidRPr="003227CD">
              <w:rPr>
                <w:rFonts w:ascii="PT Mono" w:hAnsi="PT Mono"/>
                <w:sz w:val="20"/>
                <w:szCs w:val="20"/>
              </w:rPr>
              <w:t>sequence.substring</w:t>
            </w:r>
            <w:proofErr w:type="spellEnd"/>
            <w:r w:rsidRPr="003227CD">
              <w:rPr>
                <w:rFonts w:ascii="PT Mono" w:hAnsi="PT Mono"/>
                <w:sz w:val="20"/>
                <w:szCs w:val="20"/>
              </w:rPr>
              <w:t>(index, index + 3));</w:t>
            </w:r>
          </w:p>
          <w:p w:rsidR="00F8539C" w:rsidRPr="003227CD" w:rsidRDefault="00F8539C" w:rsidP="00F8539C">
            <w:pPr>
              <w:rPr>
                <w:rFonts w:ascii="PT Mono" w:hAnsi="PT Mono"/>
                <w:sz w:val="20"/>
                <w:szCs w:val="20"/>
              </w:rPr>
            </w:pPr>
            <w:r w:rsidRPr="003227CD">
              <w:rPr>
                <w:rFonts w:ascii="PT Mono" w:hAnsi="PT Mono"/>
                <w:sz w:val="20"/>
                <w:szCs w:val="20"/>
              </w:rPr>
              <w:t xml:space="preserve">          }</w:t>
            </w:r>
          </w:p>
          <w:p w:rsidR="00F8539C" w:rsidRPr="003227CD" w:rsidRDefault="00F8539C" w:rsidP="00F8539C">
            <w:pPr>
              <w:rPr>
                <w:rFonts w:ascii="PT Mono" w:hAnsi="PT Mono"/>
                <w:sz w:val="20"/>
                <w:szCs w:val="20"/>
              </w:rPr>
            </w:pPr>
            <w:r w:rsidRPr="003227CD">
              <w:rPr>
                <w:rFonts w:ascii="PT Mono" w:hAnsi="PT Mono"/>
                <w:sz w:val="20"/>
                <w:szCs w:val="20"/>
              </w:rPr>
              <w:t xml:space="preserve">        }</w:t>
            </w:r>
          </w:p>
          <w:p w:rsidR="00F8539C" w:rsidRPr="003227CD" w:rsidRDefault="00F8539C" w:rsidP="00F8539C">
            <w:pPr>
              <w:rPr>
                <w:rFonts w:ascii="PT Mono" w:hAnsi="PT Mono"/>
                <w:sz w:val="20"/>
                <w:szCs w:val="20"/>
              </w:rPr>
            </w:pPr>
            <w:r w:rsidRPr="003227CD">
              <w:rPr>
                <w:rFonts w:ascii="PT Mono" w:hAnsi="PT Mono"/>
                <w:sz w:val="20"/>
                <w:szCs w:val="20"/>
              </w:rPr>
              <w:t xml:space="preserve">    }</w:t>
            </w:r>
          </w:p>
          <w:p w:rsidR="00721664" w:rsidRPr="003227CD" w:rsidRDefault="00F8539C" w:rsidP="00F8539C">
            <w:r w:rsidRPr="003227CD">
              <w:rPr>
                <w:rFonts w:ascii="PT Mono" w:hAnsi="PT Mono"/>
                <w:sz w:val="20"/>
                <w:szCs w:val="20"/>
              </w:rPr>
              <w:t>}</w:t>
            </w:r>
          </w:p>
        </w:tc>
      </w:tr>
    </w:tbl>
    <w:p w:rsidR="00020CC5" w:rsidRPr="003227CD" w:rsidRDefault="00020CC5"/>
    <w:p w:rsidR="00265EA9" w:rsidRPr="003227CD" w:rsidRDefault="003C6C17">
      <w:r w:rsidRPr="003227CD">
        <w:t>a) -1</w:t>
      </w:r>
    </w:p>
    <w:p w:rsidR="003C6C17" w:rsidRPr="003227CD" w:rsidRDefault="003C6C17">
      <w:r w:rsidRPr="003227CD">
        <w:t>b) -2</w:t>
      </w:r>
    </w:p>
    <w:p w:rsidR="003C6C17" w:rsidRPr="003227CD" w:rsidRDefault="003C6C17">
      <w:r w:rsidRPr="003227CD">
        <w:t>c) +1</w:t>
      </w:r>
    </w:p>
    <w:p w:rsidR="003C6C17" w:rsidRPr="003227CD" w:rsidRDefault="003C6C17">
      <w:r w:rsidRPr="000C157D">
        <w:rPr>
          <w:highlight w:val="yellow"/>
        </w:rPr>
        <w:t>d) +2</w:t>
      </w:r>
    </w:p>
    <w:p w:rsidR="008E4EF5" w:rsidRPr="003227CD" w:rsidRDefault="008E4EF5" w:rsidP="008E4EF5">
      <w:r w:rsidRPr="003227CD">
        <w:t>e) Nenhuma das anteriores;</w:t>
      </w:r>
    </w:p>
    <w:p w:rsidR="00265EA9" w:rsidRPr="003227CD" w:rsidRDefault="00265EA9" w:rsidP="00265EA9">
      <w:pPr>
        <w:rPr>
          <w:b/>
        </w:rPr>
      </w:pPr>
    </w:p>
    <w:p w:rsidR="00C35F7C" w:rsidRPr="003227CD" w:rsidRDefault="00C35F7C" w:rsidP="00265EA9">
      <w:pPr>
        <w:rPr>
          <w:b/>
        </w:rPr>
      </w:pPr>
    </w:p>
    <w:p w:rsidR="00C35F7C" w:rsidRPr="003227CD" w:rsidRDefault="00C35F7C" w:rsidP="00265EA9">
      <w:pPr>
        <w:rPr>
          <w:b/>
        </w:rPr>
      </w:pPr>
    </w:p>
    <w:p w:rsidR="00C35F7C" w:rsidRPr="003227CD" w:rsidRDefault="00C35F7C" w:rsidP="00265EA9">
      <w:pPr>
        <w:rPr>
          <w:b/>
        </w:rPr>
      </w:pPr>
    </w:p>
    <w:p w:rsidR="00C35F7C" w:rsidRPr="003227CD" w:rsidRDefault="00C35F7C" w:rsidP="00265EA9">
      <w:pPr>
        <w:rPr>
          <w:b/>
        </w:rPr>
      </w:pPr>
    </w:p>
    <w:p w:rsidR="00C35F7C" w:rsidRPr="003227CD" w:rsidRDefault="00C35F7C" w:rsidP="00265EA9">
      <w:pPr>
        <w:rPr>
          <w:b/>
        </w:rPr>
      </w:pPr>
    </w:p>
    <w:p w:rsidR="00C35F7C" w:rsidRPr="003227CD" w:rsidRDefault="00C35F7C" w:rsidP="00265EA9">
      <w:pPr>
        <w:rPr>
          <w:b/>
        </w:rPr>
      </w:pPr>
    </w:p>
    <w:p w:rsidR="00C35F7C" w:rsidRPr="003227CD" w:rsidRDefault="00C35F7C" w:rsidP="00265EA9">
      <w:pPr>
        <w:rPr>
          <w:b/>
        </w:rPr>
      </w:pPr>
    </w:p>
    <w:p w:rsidR="00C35F7C" w:rsidRPr="003227CD" w:rsidRDefault="00C35F7C" w:rsidP="00265EA9">
      <w:pPr>
        <w:rPr>
          <w:b/>
        </w:rPr>
      </w:pPr>
    </w:p>
    <w:p w:rsidR="00C35F7C" w:rsidRPr="003227CD" w:rsidRDefault="00C35F7C" w:rsidP="00265EA9">
      <w:pPr>
        <w:rPr>
          <w:b/>
        </w:rPr>
      </w:pPr>
    </w:p>
    <w:p w:rsidR="00C35F7C" w:rsidRPr="003227CD" w:rsidRDefault="00C35F7C" w:rsidP="00265EA9">
      <w:pPr>
        <w:rPr>
          <w:b/>
        </w:rPr>
      </w:pPr>
    </w:p>
    <w:p w:rsidR="00265EA9" w:rsidRPr="003227CD" w:rsidRDefault="00265EA9" w:rsidP="00265EA9">
      <w:pPr>
        <w:rPr>
          <w:b/>
        </w:rPr>
      </w:pPr>
      <w:r w:rsidRPr="003227CD">
        <w:rPr>
          <w:b/>
        </w:rPr>
        <w:t>ALINHAMENTO DE SEQUÊNCIAS</w:t>
      </w:r>
    </w:p>
    <w:p w:rsidR="00265EA9" w:rsidRPr="003227CD" w:rsidRDefault="00265EA9"/>
    <w:p w:rsidR="00724693" w:rsidRPr="003227CD" w:rsidRDefault="00852D48">
      <w:r w:rsidRPr="003227CD">
        <w:t>8</w:t>
      </w:r>
      <w:r w:rsidR="00724693" w:rsidRPr="003227CD">
        <w:t xml:space="preserve">.  </w:t>
      </w:r>
      <w:r w:rsidR="00124183" w:rsidRPr="003227CD">
        <w:t>Ao calcular a distância de edição para a sequências abaixo, qual o valor obtido:</w:t>
      </w:r>
    </w:p>
    <w:p w:rsidR="00724693" w:rsidRPr="003227CD" w:rsidRDefault="00724693">
      <w:pPr>
        <w:rPr>
          <w:highlight w:val="yellow"/>
        </w:rPr>
      </w:pPr>
    </w:p>
    <w:p w:rsidR="00724693" w:rsidRPr="003227CD" w:rsidRDefault="00124183" w:rsidP="00724693">
      <w:pPr>
        <w:rPr>
          <w:rFonts w:ascii="PT Mono" w:hAnsi="PT Mono"/>
        </w:rPr>
      </w:pPr>
      <w:r w:rsidRPr="003227CD">
        <w:rPr>
          <w:rFonts w:ascii="PT Mono" w:hAnsi="PT Mono"/>
        </w:rPr>
        <w:t>Sequência 1: CGTAGCTACTAC</w:t>
      </w:r>
      <w:r w:rsidR="00BA0ADA" w:rsidRPr="003227CD">
        <w:rPr>
          <w:rFonts w:ascii="PT Mono" w:hAnsi="PT Mono"/>
        </w:rPr>
        <w:t>G</w:t>
      </w:r>
      <w:r w:rsidRPr="003227CD">
        <w:rPr>
          <w:rFonts w:ascii="PT Mono" w:hAnsi="PT Mono"/>
        </w:rPr>
        <w:t>ATC</w:t>
      </w:r>
    </w:p>
    <w:p w:rsidR="00124183" w:rsidRPr="003227CD" w:rsidRDefault="00124183" w:rsidP="00724693">
      <w:pPr>
        <w:rPr>
          <w:rFonts w:ascii="PT Mono" w:hAnsi="PT Mono"/>
          <w:highlight w:val="yellow"/>
        </w:rPr>
      </w:pPr>
      <w:r w:rsidRPr="003227CD">
        <w:rPr>
          <w:rFonts w:ascii="PT Mono" w:hAnsi="PT Mono"/>
        </w:rPr>
        <w:t>Sequência 2: AGAAGCTAGCTACGATC</w:t>
      </w:r>
    </w:p>
    <w:p w:rsidR="00724693" w:rsidRPr="003227CD" w:rsidRDefault="00724693">
      <w:pPr>
        <w:rPr>
          <w:highlight w:val="yellow"/>
        </w:rPr>
      </w:pPr>
    </w:p>
    <w:p w:rsidR="00F82F67" w:rsidRPr="003227CD" w:rsidRDefault="00F82F67">
      <w:r w:rsidRPr="003227CD">
        <w:t xml:space="preserve">Qual o valor da distância </w:t>
      </w:r>
      <w:proofErr w:type="spellStart"/>
      <w:r w:rsidRPr="003227CD">
        <w:t>Hamming</w:t>
      </w:r>
      <w:proofErr w:type="spellEnd"/>
      <w:r w:rsidRPr="003227CD">
        <w:t>?</w:t>
      </w:r>
    </w:p>
    <w:p w:rsidR="00F82F67" w:rsidRPr="003227CD" w:rsidRDefault="00C35F7C">
      <w:r w:rsidRPr="003227CD">
        <w:t>a)</w:t>
      </w:r>
      <w:r w:rsidR="008E1ECD" w:rsidRPr="003227CD">
        <w:t xml:space="preserve"> </w:t>
      </w:r>
      <w:r w:rsidR="00124183" w:rsidRPr="003227CD">
        <w:t>6</w:t>
      </w:r>
    </w:p>
    <w:p w:rsidR="00F82F67" w:rsidRPr="003227CD" w:rsidRDefault="00C35F7C">
      <w:r w:rsidRPr="000C157D">
        <w:rPr>
          <w:highlight w:val="yellow"/>
        </w:rPr>
        <w:t>b)</w:t>
      </w:r>
      <w:r w:rsidR="00F82F67" w:rsidRPr="000C157D">
        <w:rPr>
          <w:highlight w:val="yellow"/>
        </w:rPr>
        <w:t xml:space="preserve"> </w:t>
      </w:r>
      <w:r w:rsidR="00BA0ADA" w:rsidRPr="000C157D">
        <w:rPr>
          <w:highlight w:val="yellow"/>
        </w:rPr>
        <w:t>3</w:t>
      </w:r>
    </w:p>
    <w:p w:rsidR="00F82F67" w:rsidRPr="003227CD" w:rsidRDefault="00C35F7C" w:rsidP="00124183">
      <w:r w:rsidRPr="003227CD">
        <w:t>c)</w:t>
      </w:r>
      <w:r w:rsidR="00F82F67" w:rsidRPr="003227CD">
        <w:t xml:space="preserve"> 2</w:t>
      </w:r>
    </w:p>
    <w:p w:rsidR="00F82F67" w:rsidRPr="003227CD" w:rsidRDefault="00C35F7C" w:rsidP="00124183">
      <w:r w:rsidRPr="003227CD">
        <w:t>d)</w:t>
      </w:r>
      <w:r w:rsidR="00F82F67" w:rsidRPr="003227CD">
        <w:t xml:space="preserve"> </w:t>
      </w:r>
      <w:r w:rsidR="00124183" w:rsidRPr="003227CD">
        <w:t>1</w:t>
      </w:r>
    </w:p>
    <w:p w:rsidR="00C35F7C" w:rsidRPr="003227CD" w:rsidRDefault="00C35F7C">
      <w:r w:rsidRPr="003227CD">
        <w:t>e)</w:t>
      </w:r>
      <w:r w:rsidR="00F82F67" w:rsidRPr="003227CD">
        <w:t xml:space="preserve"> 0</w:t>
      </w:r>
    </w:p>
    <w:p w:rsidR="00C35F7C" w:rsidRPr="003227CD" w:rsidRDefault="00C35F7C"/>
    <w:p w:rsidR="00B366ED" w:rsidRPr="003227CD" w:rsidRDefault="00852D48">
      <w:r w:rsidRPr="003227CD">
        <w:t xml:space="preserve">9. </w:t>
      </w:r>
      <w:r w:rsidR="005A2969" w:rsidRPr="003227CD">
        <w:t>Quanto ao método de programação dinâmica, assinale a alternativa CORRETA</w:t>
      </w:r>
    </w:p>
    <w:p w:rsidR="00852D48" w:rsidRPr="003227CD" w:rsidRDefault="005A2969">
      <w:r w:rsidRPr="003227CD">
        <w:t>a)</w:t>
      </w:r>
      <w:r w:rsidR="00852D48" w:rsidRPr="003227CD">
        <w:t xml:space="preserve"> </w:t>
      </w:r>
      <w:r w:rsidRPr="003227CD">
        <w:t>É um método obsoleto e pouco utilizado em biologia molecular;</w:t>
      </w:r>
    </w:p>
    <w:p w:rsidR="00852D48" w:rsidRPr="003227CD" w:rsidRDefault="005A0177">
      <w:r w:rsidRPr="003227CD">
        <w:t>b</w:t>
      </w:r>
      <w:r w:rsidR="005A2969" w:rsidRPr="003227CD">
        <w:t>)</w:t>
      </w:r>
      <w:r w:rsidR="00852D48" w:rsidRPr="003227CD">
        <w:t xml:space="preserve"> </w:t>
      </w:r>
      <w:r w:rsidR="005A2969" w:rsidRPr="003227CD">
        <w:t>Não permite que alinhamento pode apresentar o mesmo escore;</w:t>
      </w:r>
    </w:p>
    <w:p w:rsidR="00852D48" w:rsidRPr="003227CD" w:rsidRDefault="005A0177">
      <w:r w:rsidRPr="003227CD">
        <w:t>c</w:t>
      </w:r>
      <w:r w:rsidR="005A2969" w:rsidRPr="003227CD">
        <w:t>)</w:t>
      </w:r>
      <w:r w:rsidR="00852D48" w:rsidRPr="003227CD">
        <w:t xml:space="preserve"> </w:t>
      </w:r>
      <w:r w:rsidR="00A70F6F" w:rsidRPr="003227CD">
        <w:t>Método ideal para realizar um alinhamento “Todos-contra-todos”, além de ser extremamente eficiente na consulta em bancos de dados de sequências.</w:t>
      </w:r>
    </w:p>
    <w:p w:rsidR="005A0177" w:rsidRPr="003227CD" w:rsidRDefault="005A0177">
      <w:r w:rsidRPr="000C157D">
        <w:rPr>
          <w:highlight w:val="yellow"/>
        </w:rPr>
        <w:t>d) Fornece um resultado ótimo global;</w:t>
      </w:r>
    </w:p>
    <w:p w:rsidR="00762953" w:rsidRPr="003227CD" w:rsidRDefault="005A0177">
      <w:r w:rsidRPr="003227CD">
        <w:t>e</w:t>
      </w:r>
      <w:r w:rsidR="00762953" w:rsidRPr="003227CD">
        <w:t>) Nenhuma das anteriores;</w:t>
      </w:r>
    </w:p>
    <w:p w:rsidR="00852D48" w:rsidRPr="003227CD" w:rsidRDefault="00852D48"/>
    <w:p w:rsidR="00C35F7C" w:rsidRPr="003227CD" w:rsidRDefault="00B42A23">
      <w:r w:rsidRPr="003227CD">
        <w:t xml:space="preserve">10. Quanto ao algoritmo de alinhamento proposto por </w:t>
      </w:r>
      <w:proofErr w:type="spellStart"/>
      <w:r w:rsidRPr="003227CD">
        <w:t>Needleman&amp;Wunsch</w:t>
      </w:r>
      <w:proofErr w:type="spellEnd"/>
      <w:r w:rsidRPr="003227CD">
        <w:t>, assinale a alternativa CORRETA.</w:t>
      </w:r>
    </w:p>
    <w:p w:rsidR="00B42A23" w:rsidRPr="003227CD" w:rsidRDefault="00B42A23">
      <w:r w:rsidRPr="003227CD">
        <w:t>a) Trata-se do alinhamento Local;</w:t>
      </w:r>
    </w:p>
    <w:p w:rsidR="00B42A23" w:rsidRPr="003227CD" w:rsidRDefault="00B42A23">
      <w:r w:rsidRPr="003227CD">
        <w:t>b) Foi modificado para ser utilizado para identificar alinhamentos locais;</w:t>
      </w:r>
    </w:p>
    <w:p w:rsidR="00B42A23" w:rsidRPr="003227CD" w:rsidRDefault="00B42A23">
      <w:r w:rsidRPr="003227CD">
        <w:t xml:space="preserve">c) Tem a mesma finalizado do algoritmo desenvolvido por </w:t>
      </w:r>
      <w:proofErr w:type="spellStart"/>
      <w:r w:rsidRPr="003227CD">
        <w:t>Smith&amp;Waterman</w:t>
      </w:r>
      <w:proofErr w:type="spellEnd"/>
      <w:r w:rsidRPr="003227CD">
        <w:t xml:space="preserve">; </w:t>
      </w:r>
    </w:p>
    <w:p w:rsidR="00B42A23" w:rsidRPr="003227CD" w:rsidRDefault="00B42A23">
      <w:r w:rsidRPr="000C157D">
        <w:rPr>
          <w:highlight w:val="yellow"/>
        </w:rPr>
        <w:t>d) Trata-se do alinhamento Global;</w:t>
      </w:r>
    </w:p>
    <w:p w:rsidR="00B42A23" w:rsidRPr="003227CD" w:rsidRDefault="00B42A23">
      <w:r w:rsidRPr="003227CD">
        <w:t>e) Nenhuma das anteriores</w:t>
      </w:r>
    </w:p>
    <w:p w:rsidR="00B42A23" w:rsidRPr="003227CD" w:rsidRDefault="00B42A23"/>
    <w:p w:rsidR="00852D48" w:rsidRPr="003227CD" w:rsidRDefault="00852D48">
      <w:r w:rsidRPr="003227CD">
        <w:t>1</w:t>
      </w:r>
      <w:r w:rsidR="009923AC" w:rsidRPr="003227CD">
        <w:t>1</w:t>
      </w:r>
      <w:r w:rsidRPr="003227CD">
        <w:t xml:space="preserve">. Para se buscar uma sequência de nucleotídeo (Query) em um banco de dados de </w:t>
      </w:r>
      <w:r w:rsidR="002247FC" w:rsidRPr="003227CD">
        <w:t>Nucleotídeo</w:t>
      </w:r>
      <w:r w:rsidRPr="003227CD">
        <w:t xml:space="preserve"> (</w:t>
      </w:r>
      <w:proofErr w:type="spellStart"/>
      <w:r w:rsidRPr="003227CD">
        <w:t>Subject</w:t>
      </w:r>
      <w:proofErr w:type="spellEnd"/>
      <w:r w:rsidRPr="003227CD">
        <w:t>):</w:t>
      </w:r>
    </w:p>
    <w:p w:rsidR="00852D48" w:rsidRPr="003227CD" w:rsidRDefault="00762953" w:rsidP="00852D48">
      <w:r w:rsidRPr="003227CD">
        <w:t>a)</w:t>
      </w:r>
      <w:r w:rsidR="00852D48" w:rsidRPr="003227CD">
        <w:t xml:space="preserve"> </w:t>
      </w:r>
      <w:proofErr w:type="spellStart"/>
      <w:r w:rsidR="00852D48" w:rsidRPr="003227CD">
        <w:t>tblastx</w:t>
      </w:r>
      <w:proofErr w:type="spellEnd"/>
    </w:p>
    <w:p w:rsidR="00852D48" w:rsidRPr="003227CD" w:rsidRDefault="00762953" w:rsidP="00852D48">
      <w:r w:rsidRPr="003227CD">
        <w:t>b)</w:t>
      </w:r>
      <w:r w:rsidR="00852D48" w:rsidRPr="003227CD">
        <w:t xml:space="preserve"> </w:t>
      </w:r>
      <w:proofErr w:type="spellStart"/>
      <w:r w:rsidR="007549A8" w:rsidRPr="003227CD">
        <w:t>blastw</w:t>
      </w:r>
      <w:proofErr w:type="spellEnd"/>
    </w:p>
    <w:p w:rsidR="00852D48" w:rsidRPr="003227CD" w:rsidRDefault="00762953" w:rsidP="00852D48">
      <w:r w:rsidRPr="003227CD">
        <w:t>c)</w:t>
      </w:r>
      <w:r w:rsidR="00852D48" w:rsidRPr="003227CD">
        <w:t xml:space="preserve"> </w:t>
      </w:r>
      <w:proofErr w:type="spellStart"/>
      <w:r w:rsidR="00852D48" w:rsidRPr="003227CD">
        <w:t>blastx</w:t>
      </w:r>
      <w:proofErr w:type="spellEnd"/>
    </w:p>
    <w:p w:rsidR="00852D48" w:rsidRPr="003227CD" w:rsidRDefault="00762953" w:rsidP="00852D48">
      <w:r w:rsidRPr="000C157D">
        <w:rPr>
          <w:highlight w:val="yellow"/>
        </w:rPr>
        <w:t>d)</w:t>
      </w:r>
      <w:r w:rsidR="00852D48" w:rsidRPr="000C157D">
        <w:rPr>
          <w:highlight w:val="yellow"/>
        </w:rPr>
        <w:t xml:space="preserve"> </w:t>
      </w:r>
      <w:proofErr w:type="spellStart"/>
      <w:r w:rsidR="00852D48" w:rsidRPr="000C157D">
        <w:rPr>
          <w:highlight w:val="yellow"/>
        </w:rPr>
        <w:t>blastn</w:t>
      </w:r>
      <w:proofErr w:type="spellEnd"/>
    </w:p>
    <w:p w:rsidR="00471B1B" w:rsidRPr="003227CD" w:rsidRDefault="00762953">
      <w:r w:rsidRPr="003227CD">
        <w:t>e)</w:t>
      </w:r>
      <w:r w:rsidR="00852D48" w:rsidRPr="003227CD">
        <w:t xml:space="preserve"> </w:t>
      </w:r>
      <w:proofErr w:type="spellStart"/>
      <w:r w:rsidR="00852D48" w:rsidRPr="003227CD">
        <w:t>blastp</w:t>
      </w:r>
      <w:proofErr w:type="spellEnd"/>
    </w:p>
    <w:p w:rsidR="00471B1B" w:rsidRPr="003227CD" w:rsidRDefault="00471B1B"/>
    <w:p w:rsidR="00852D48" w:rsidRPr="003227CD" w:rsidRDefault="00C35F7C">
      <w:r w:rsidRPr="003227CD">
        <w:t>1</w:t>
      </w:r>
      <w:r w:rsidR="009923AC" w:rsidRPr="003227CD">
        <w:t>2</w:t>
      </w:r>
      <w:r w:rsidR="00852D48" w:rsidRPr="003227CD">
        <w:t>.</w:t>
      </w:r>
      <w:r w:rsidR="00471B1B" w:rsidRPr="003227CD">
        <w:t xml:space="preserve"> </w:t>
      </w:r>
      <w:r w:rsidR="00340FDB" w:rsidRPr="003227CD">
        <w:t xml:space="preserve">Assinale a alternativa correta quanto a </w:t>
      </w:r>
      <w:r w:rsidR="00471B1B" w:rsidRPr="003227CD">
        <w:t xml:space="preserve">distância </w:t>
      </w:r>
      <w:proofErr w:type="spellStart"/>
      <w:r w:rsidR="00471B1B" w:rsidRPr="003227CD">
        <w:t>Hamming</w:t>
      </w:r>
      <w:proofErr w:type="spellEnd"/>
      <w:r w:rsidR="00340FDB" w:rsidRPr="003227CD">
        <w:t>.</w:t>
      </w:r>
    </w:p>
    <w:p w:rsidR="00471B1B" w:rsidRPr="003227CD" w:rsidRDefault="00B42A23" w:rsidP="00471B1B">
      <w:r w:rsidRPr="000C157D">
        <w:rPr>
          <w:highlight w:val="yellow"/>
        </w:rPr>
        <w:t>a)</w:t>
      </w:r>
      <w:r w:rsidR="00471B1B" w:rsidRPr="000C157D">
        <w:rPr>
          <w:highlight w:val="yellow"/>
        </w:rPr>
        <w:t xml:space="preserve"> </w:t>
      </w:r>
      <w:r w:rsidR="007F788D" w:rsidRPr="000C157D">
        <w:rPr>
          <w:highlight w:val="yellow"/>
        </w:rPr>
        <w:t>Trata-se do número de diferenças encontradas ao se comparar duas sequências de mesmo comprimento;</w:t>
      </w:r>
    </w:p>
    <w:p w:rsidR="00471B1B" w:rsidRPr="003227CD" w:rsidRDefault="00B42A23" w:rsidP="00471B1B">
      <w:r w:rsidRPr="003227CD">
        <w:t>b)</w:t>
      </w:r>
      <w:r w:rsidR="007F788D" w:rsidRPr="003227CD">
        <w:t xml:space="preserve"> Considera</w:t>
      </w:r>
      <w:r w:rsidR="00471B1B" w:rsidRPr="003227CD">
        <w:t xml:space="preserve"> </w:t>
      </w:r>
      <w:r w:rsidR="00265EA9" w:rsidRPr="003227CD">
        <w:t>APENAS</w:t>
      </w:r>
      <w:r w:rsidR="00471B1B" w:rsidRPr="003227CD">
        <w:t xml:space="preserve"> </w:t>
      </w:r>
      <w:r w:rsidR="00340FDB" w:rsidRPr="003227CD">
        <w:t>inserções/Deleções</w:t>
      </w:r>
      <w:r w:rsidR="00471B1B" w:rsidRPr="003227CD">
        <w:t>;</w:t>
      </w:r>
    </w:p>
    <w:p w:rsidR="00471B1B" w:rsidRPr="003227CD" w:rsidRDefault="00B42A23" w:rsidP="00471B1B">
      <w:r w:rsidRPr="003227CD">
        <w:t>c)</w:t>
      </w:r>
      <w:r w:rsidR="00471B1B" w:rsidRPr="003227CD">
        <w:t xml:space="preserve"> Utilizada para comparar sequências de tamanho diferente;</w:t>
      </w:r>
    </w:p>
    <w:p w:rsidR="00471B1B" w:rsidRPr="003227CD" w:rsidRDefault="00B42A23" w:rsidP="00471B1B">
      <w:r w:rsidRPr="003227CD">
        <w:t>d</w:t>
      </w:r>
      <w:r w:rsidR="00471B1B" w:rsidRPr="003227CD">
        <w:t xml:space="preserve">) </w:t>
      </w:r>
      <w:r w:rsidR="00340FDB" w:rsidRPr="003227CD">
        <w:t>Em bioinformática, é u</w:t>
      </w:r>
      <w:r w:rsidR="00471B1B" w:rsidRPr="003227CD">
        <w:t xml:space="preserve">tilizada </w:t>
      </w:r>
      <w:r w:rsidR="00340FDB" w:rsidRPr="003227CD">
        <w:t>APENAS</w:t>
      </w:r>
      <w:r w:rsidR="00471B1B" w:rsidRPr="003227CD">
        <w:t xml:space="preserve"> </w:t>
      </w:r>
      <w:r w:rsidR="00265EA9" w:rsidRPr="003227CD">
        <w:t>na</w:t>
      </w:r>
      <w:r w:rsidR="00471B1B" w:rsidRPr="003227CD">
        <w:t xml:space="preserve"> comparação </w:t>
      </w:r>
      <w:r w:rsidR="00265EA9" w:rsidRPr="003227CD">
        <w:t xml:space="preserve">de </w:t>
      </w:r>
      <w:r w:rsidR="00471B1B" w:rsidRPr="003227CD">
        <w:t xml:space="preserve">sequências </w:t>
      </w:r>
      <w:r w:rsidR="00265EA9" w:rsidRPr="003227CD">
        <w:t>de nucleotídeos</w:t>
      </w:r>
    </w:p>
    <w:p w:rsidR="00471B1B" w:rsidRPr="003227CD" w:rsidRDefault="00DD212D" w:rsidP="00471B1B">
      <w:r w:rsidRPr="003227CD">
        <w:t>e</w:t>
      </w:r>
      <w:r w:rsidR="00471B1B" w:rsidRPr="003227CD">
        <w:t xml:space="preserve">) </w:t>
      </w:r>
      <w:r w:rsidR="00340FDB" w:rsidRPr="003227CD">
        <w:t>Em bioinformática, é u</w:t>
      </w:r>
      <w:r w:rsidR="00471B1B" w:rsidRPr="003227CD">
        <w:t xml:space="preserve">tilizada </w:t>
      </w:r>
      <w:r w:rsidR="00340FDB" w:rsidRPr="003227CD">
        <w:t>APENAS</w:t>
      </w:r>
      <w:r w:rsidR="00471B1B" w:rsidRPr="003227CD">
        <w:t xml:space="preserve"> para comparação de sequências de aminoácidos;</w:t>
      </w:r>
    </w:p>
    <w:p w:rsidR="00471B1B" w:rsidRPr="003227CD" w:rsidRDefault="00471B1B"/>
    <w:p w:rsidR="002E5D8A" w:rsidRPr="003227CD" w:rsidRDefault="002E5D8A" w:rsidP="002E5D8A"/>
    <w:p w:rsidR="002E5D8A" w:rsidRPr="003227CD" w:rsidRDefault="002E5D8A" w:rsidP="002E5D8A">
      <w:pPr>
        <w:rPr>
          <w:rFonts w:ascii="PT Mono" w:hAnsi="PT Mono"/>
        </w:rPr>
      </w:pPr>
    </w:p>
    <w:p w:rsidR="002C1F49" w:rsidRPr="003227CD" w:rsidRDefault="002C1F49" w:rsidP="002C1F49">
      <w:r w:rsidRPr="003227CD">
        <w:t>1</w:t>
      </w:r>
      <w:r w:rsidR="009923AC" w:rsidRPr="003227CD">
        <w:t>3</w:t>
      </w:r>
      <w:r w:rsidRPr="003227CD">
        <w:t xml:space="preserve">. </w:t>
      </w:r>
      <w:r w:rsidR="00F60769" w:rsidRPr="003227CD">
        <w:t>Assinale a alternativa abaixo que apresenta uma</w:t>
      </w:r>
      <w:r w:rsidRPr="003227CD">
        <w:t xml:space="preserve"> característi</w:t>
      </w:r>
      <w:r w:rsidR="00F60769" w:rsidRPr="003227CD">
        <w:t>ca</w:t>
      </w:r>
      <w:r w:rsidRPr="003227CD">
        <w:t xml:space="preserve"> do algoritmo </w:t>
      </w:r>
      <w:proofErr w:type="spellStart"/>
      <w:r w:rsidRPr="003227CD">
        <w:t>Blast</w:t>
      </w:r>
      <w:proofErr w:type="spellEnd"/>
      <w:r w:rsidRPr="003227CD">
        <w:t>:</w:t>
      </w:r>
    </w:p>
    <w:p w:rsidR="002C1F49" w:rsidRPr="003227CD" w:rsidRDefault="00F60769" w:rsidP="002C1F49">
      <w:r w:rsidRPr="003227CD">
        <w:t xml:space="preserve">a) </w:t>
      </w:r>
      <w:r w:rsidR="002C1F49" w:rsidRPr="003227CD">
        <w:t xml:space="preserve">Utiliza a distância </w:t>
      </w:r>
      <w:proofErr w:type="spellStart"/>
      <w:r w:rsidR="002C1F49" w:rsidRPr="003227CD">
        <w:t>Hamming</w:t>
      </w:r>
      <w:proofErr w:type="spellEnd"/>
      <w:r w:rsidR="002C1F49" w:rsidRPr="003227CD">
        <w:t xml:space="preserve"> para identificar alinhamentos locais;</w:t>
      </w:r>
    </w:p>
    <w:p w:rsidR="002C1F49" w:rsidRPr="003227CD" w:rsidRDefault="00F60769" w:rsidP="002C1F49">
      <w:r w:rsidRPr="003227CD">
        <w:t>b</w:t>
      </w:r>
      <w:r w:rsidR="002C1F49" w:rsidRPr="003227CD">
        <w:t>) É util</w:t>
      </w:r>
      <w:r w:rsidRPr="003227CD">
        <w:t>izado para alinhamentos globais;</w:t>
      </w:r>
    </w:p>
    <w:p w:rsidR="002C1F49" w:rsidRPr="003227CD" w:rsidRDefault="00F60769" w:rsidP="002C1F49">
      <w:r w:rsidRPr="003227CD">
        <w:t>c</w:t>
      </w:r>
      <w:r w:rsidR="002C1F49" w:rsidRPr="003227CD">
        <w:t>) Utiliza métodos heurísticos para identificar os melhores alinhamentos globais;</w:t>
      </w:r>
    </w:p>
    <w:p w:rsidR="002C1F49" w:rsidRPr="003227CD" w:rsidRDefault="00F60769" w:rsidP="002C1F49">
      <w:r w:rsidRPr="000C157D">
        <w:rPr>
          <w:highlight w:val="yellow"/>
        </w:rPr>
        <w:t>d</w:t>
      </w:r>
      <w:r w:rsidR="002C1F49" w:rsidRPr="000C157D">
        <w:rPr>
          <w:highlight w:val="yellow"/>
        </w:rPr>
        <w:t xml:space="preserve">) </w:t>
      </w:r>
      <w:r w:rsidR="008C52A0" w:rsidRPr="000C157D">
        <w:rPr>
          <w:highlight w:val="yellow"/>
        </w:rPr>
        <w:t>Foi inicialmente planejado para resolver problemas dos métodos de programação dinâmica exaustivos que são lentos para consultar grandes bancos de dados</w:t>
      </w:r>
      <w:r w:rsidR="002C1F49" w:rsidRPr="000C157D">
        <w:rPr>
          <w:highlight w:val="yellow"/>
        </w:rPr>
        <w:t>;</w:t>
      </w:r>
    </w:p>
    <w:p w:rsidR="002C1F49" w:rsidRPr="003227CD" w:rsidRDefault="00F60769" w:rsidP="002C1F49">
      <w:r w:rsidRPr="003227CD">
        <w:t>e</w:t>
      </w:r>
      <w:r w:rsidR="002C1F49" w:rsidRPr="003227CD">
        <w:t xml:space="preserve">) É comumente utilizado para alinhamentos </w:t>
      </w:r>
      <w:proofErr w:type="spellStart"/>
      <w:r w:rsidR="002C1F49" w:rsidRPr="003227CD">
        <w:t>semi-globais</w:t>
      </w:r>
      <w:proofErr w:type="spellEnd"/>
      <w:r w:rsidR="00340FDB" w:rsidRPr="003227CD">
        <w:t>/globais</w:t>
      </w:r>
      <w:r w:rsidR="002C1F49" w:rsidRPr="003227CD">
        <w:t xml:space="preserve">; </w:t>
      </w:r>
    </w:p>
    <w:p w:rsidR="00852D48" w:rsidRPr="003227CD" w:rsidRDefault="00852D48"/>
    <w:p w:rsidR="004A3C4C" w:rsidRPr="003227CD" w:rsidRDefault="004A3C4C"/>
    <w:p w:rsidR="00673F58" w:rsidRPr="003227CD" w:rsidRDefault="00C85AC5">
      <w:r w:rsidRPr="003227CD">
        <w:t>1</w:t>
      </w:r>
      <w:r w:rsidR="009923AC" w:rsidRPr="003227CD">
        <w:t>4</w:t>
      </w:r>
      <w:r w:rsidRPr="003227CD">
        <w:t xml:space="preserve">. </w:t>
      </w:r>
      <w:r w:rsidR="006F5E14" w:rsidRPr="003227CD">
        <w:t xml:space="preserve">Considerando </w:t>
      </w:r>
      <w:r w:rsidR="00673F58" w:rsidRPr="003227CD">
        <w:t xml:space="preserve">uma tabela </w:t>
      </w:r>
      <w:r w:rsidR="007549A8" w:rsidRPr="003227CD">
        <w:t>Professor</w:t>
      </w:r>
      <w:r w:rsidR="00673F58" w:rsidRPr="003227CD">
        <w:t xml:space="preserve"> com os campos </w:t>
      </w:r>
      <w:r w:rsidR="00673F58" w:rsidRPr="003227CD">
        <w:rPr>
          <w:i/>
        </w:rPr>
        <w:t xml:space="preserve">matricula, nome, </w:t>
      </w:r>
      <w:proofErr w:type="spellStart"/>
      <w:r w:rsidR="00673F58" w:rsidRPr="003227CD">
        <w:rPr>
          <w:i/>
        </w:rPr>
        <w:t>endereco</w:t>
      </w:r>
      <w:proofErr w:type="spellEnd"/>
      <w:r w:rsidR="00541312" w:rsidRPr="003227CD">
        <w:rPr>
          <w:i/>
        </w:rPr>
        <w:t xml:space="preserve"> e</w:t>
      </w:r>
      <w:r w:rsidR="00673F58" w:rsidRPr="003227CD">
        <w:rPr>
          <w:i/>
        </w:rPr>
        <w:t xml:space="preserve"> </w:t>
      </w:r>
      <w:proofErr w:type="spellStart"/>
      <w:r w:rsidR="00673F58" w:rsidRPr="003227CD">
        <w:rPr>
          <w:i/>
        </w:rPr>
        <w:t>cod_ppg</w:t>
      </w:r>
      <w:proofErr w:type="spellEnd"/>
      <w:r w:rsidR="00673F58" w:rsidRPr="003227CD">
        <w:rPr>
          <w:i/>
        </w:rPr>
        <w:t>,</w:t>
      </w:r>
      <w:r w:rsidR="00673F58" w:rsidRPr="003227CD">
        <w:t xml:space="preserve"> e a tabela </w:t>
      </w:r>
      <w:proofErr w:type="spellStart"/>
      <w:r w:rsidR="00673F58" w:rsidRPr="003227CD">
        <w:t>ProgramaPos</w:t>
      </w:r>
      <w:proofErr w:type="spellEnd"/>
      <w:r w:rsidR="00673F58" w:rsidRPr="003227CD">
        <w:t xml:space="preserve">, com os campos </w:t>
      </w:r>
      <w:proofErr w:type="spellStart"/>
      <w:r w:rsidR="00673F58" w:rsidRPr="003227CD">
        <w:rPr>
          <w:i/>
        </w:rPr>
        <w:t>cod_ppg</w:t>
      </w:r>
      <w:proofErr w:type="spellEnd"/>
      <w:r w:rsidR="00673F58" w:rsidRPr="003227CD">
        <w:rPr>
          <w:i/>
        </w:rPr>
        <w:t>,</w:t>
      </w:r>
      <w:r w:rsidR="00F13D4F" w:rsidRPr="003227CD">
        <w:rPr>
          <w:i/>
        </w:rPr>
        <w:t xml:space="preserve"> </w:t>
      </w:r>
      <w:proofErr w:type="spellStart"/>
      <w:r w:rsidR="00F13D4F" w:rsidRPr="003227CD">
        <w:rPr>
          <w:i/>
        </w:rPr>
        <w:t>descricao</w:t>
      </w:r>
      <w:proofErr w:type="spellEnd"/>
      <w:r w:rsidR="00541312" w:rsidRPr="003227CD">
        <w:rPr>
          <w:i/>
        </w:rPr>
        <w:t xml:space="preserve"> e</w:t>
      </w:r>
      <w:r w:rsidR="00F13D4F" w:rsidRPr="003227CD">
        <w:rPr>
          <w:i/>
        </w:rPr>
        <w:t xml:space="preserve"> </w:t>
      </w:r>
      <w:proofErr w:type="spellStart"/>
      <w:r w:rsidR="00F13D4F" w:rsidRPr="003227CD">
        <w:rPr>
          <w:i/>
        </w:rPr>
        <w:t>ano_fundacao</w:t>
      </w:r>
      <w:proofErr w:type="spellEnd"/>
      <w:r w:rsidR="00F13D4F" w:rsidRPr="003227CD">
        <w:t>,</w:t>
      </w:r>
      <w:r w:rsidR="00673F58" w:rsidRPr="003227CD">
        <w:t xml:space="preserve"> que estão relacionadas através das colunas </w:t>
      </w:r>
      <w:proofErr w:type="spellStart"/>
      <w:r w:rsidR="00673F58" w:rsidRPr="003227CD">
        <w:rPr>
          <w:i/>
        </w:rPr>
        <w:t>cod_ppg</w:t>
      </w:r>
      <w:proofErr w:type="spellEnd"/>
      <w:r w:rsidR="00673F58" w:rsidRPr="003227CD">
        <w:t xml:space="preserve">, informe </w:t>
      </w:r>
      <w:r w:rsidR="00F13D4F" w:rsidRPr="003227CD">
        <w:t>o</w:t>
      </w:r>
      <w:r w:rsidR="00673F58" w:rsidRPr="003227CD">
        <w:t xml:space="preserve"> tipo de chave </w:t>
      </w:r>
      <w:r w:rsidR="00541312" w:rsidRPr="003227CD">
        <w:t>representada</w:t>
      </w:r>
      <w:r w:rsidR="00F13D4F" w:rsidRPr="003227CD">
        <w:t xml:space="preserve"> </w:t>
      </w:r>
      <w:r w:rsidR="00541312" w:rsidRPr="003227CD">
        <w:t>n</w:t>
      </w:r>
      <w:r w:rsidR="00F13D4F" w:rsidRPr="003227CD">
        <w:t xml:space="preserve">a coluna </w:t>
      </w:r>
      <w:proofErr w:type="spellStart"/>
      <w:r w:rsidR="00541312" w:rsidRPr="003227CD">
        <w:rPr>
          <w:i/>
        </w:rPr>
        <w:t>cod_ppg</w:t>
      </w:r>
      <w:proofErr w:type="spellEnd"/>
      <w:r w:rsidR="00673F58" w:rsidRPr="003227CD">
        <w:t xml:space="preserve"> na t</w:t>
      </w:r>
      <w:r w:rsidR="007549A8" w:rsidRPr="003227CD">
        <w:t xml:space="preserve">abela </w:t>
      </w:r>
      <w:proofErr w:type="spellStart"/>
      <w:r w:rsidR="007549A8" w:rsidRPr="003227CD">
        <w:t>ProgramaPos</w:t>
      </w:r>
      <w:proofErr w:type="spellEnd"/>
    </w:p>
    <w:p w:rsidR="007549A8" w:rsidRPr="003227CD" w:rsidRDefault="007549A8">
      <w:r w:rsidRPr="000C157D">
        <w:rPr>
          <w:highlight w:val="yellow"/>
        </w:rPr>
        <w:t>a) Chave estrangeira;</w:t>
      </w:r>
    </w:p>
    <w:p w:rsidR="00C85AC5" w:rsidRPr="003227CD" w:rsidRDefault="007549A8" w:rsidP="00C85AC5">
      <w:r w:rsidRPr="003227CD">
        <w:t>b</w:t>
      </w:r>
      <w:r w:rsidR="00340FDB" w:rsidRPr="003227CD">
        <w:t>)</w:t>
      </w:r>
      <w:r w:rsidR="006F5E14" w:rsidRPr="003227CD">
        <w:t xml:space="preserve"> </w:t>
      </w:r>
      <w:r w:rsidRPr="003227CD">
        <w:t>Chave primária;</w:t>
      </w:r>
    </w:p>
    <w:p w:rsidR="00F13D4F" w:rsidRPr="003227CD" w:rsidRDefault="00340FDB" w:rsidP="00C85AC5">
      <w:r w:rsidRPr="003227CD">
        <w:t>c</w:t>
      </w:r>
      <w:r w:rsidR="006F5E14" w:rsidRPr="003227CD">
        <w:t xml:space="preserve">) </w:t>
      </w:r>
      <w:r w:rsidR="00F13D4F" w:rsidRPr="003227CD">
        <w:t>Ambas chaves primária</w:t>
      </w:r>
    </w:p>
    <w:p w:rsidR="00C85AC5" w:rsidRPr="003227CD" w:rsidRDefault="00340FDB" w:rsidP="00C85AC5">
      <w:r w:rsidRPr="003227CD">
        <w:t>d</w:t>
      </w:r>
      <w:r w:rsidR="006F5E14" w:rsidRPr="003227CD">
        <w:t xml:space="preserve">) </w:t>
      </w:r>
      <w:r w:rsidR="00F13D4F" w:rsidRPr="003227CD">
        <w:t>Ambas chave estrangeira</w:t>
      </w:r>
    </w:p>
    <w:p w:rsidR="006F5E14" w:rsidRPr="003227CD" w:rsidRDefault="006F5E14" w:rsidP="00C85AC5">
      <w:r w:rsidRPr="003227CD">
        <w:t>e) Nenhuma das anteriores</w:t>
      </w:r>
    </w:p>
    <w:p w:rsidR="007C778A" w:rsidRPr="003227CD" w:rsidRDefault="007C778A"/>
    <w:p w:rsidR="009923AC" w:rsidRPr="003227CD" w:rsidRDefault="009923AC"/>
    <w:p w:rsidR="009923AC" w:rsidRPr="003227CD" w:rsidRDefault="009923AC" w:rsidP="009923AC">
      <w:r w:rsidRPr="003227CD">
        <w:t>15. Quanto a chave estrangeira, assinale a alternativa CORRETA:</w:t>
      </w:r>
    </w:p>
    <w:p w:rsidR="009923AC" w:rsidRPr="003227CD" w:rsidRDefault="009923AC" w:rsidP="009923AC">
      <w:r w:rsidRPr="003227CD">
        <w:t xml:space="preserve">a) </w:t>
      </w:r>
      <w:r w:rsidR="009F738B" w:rsidRPr="003227CD">
        <w:t>Deve ter um valor do tipo numérico;</w:t>
      </w:r>
    </w:p>
    <w:p w:rsidR="007549A8" w:rsidRPr="003227CD" w:rsidRDefault="007549A8" w:rsidP="009923AC">
      <w:r w:rsidRPr="000C157D">
        <w:rPr>
          <w:highlight w:val="yellow"/>
        </w:rPr>
        <w:t>b) Deve estar associada a uma chave primária;</w:t>
      </w:r>
    </w:p>
    <w:p w:rsidR="009923AC" w:rsidRPr="003227CD" w:rsidRDefault="007549A8" w:rsidP="009923AC">
      <w:r w:rsidRPr="003227CD">
        <w:t>c</w:t>
      </w:r>
      <w:r w:rsidR="009923AC" w:rsidRPr="003227CD">
        <w:t xml:space="preserve">) </w:t>
      </w:r>
      <w:r w:rsidR="009F738B" w:rsidRPr="003227CD">
        <w:t>Deve ter um valor do tipo texto;</w:t>
      </w:r>
    </w:p>
    <w:p w:rsidR="009923AC" w:rsidRPr="003227CD" w:rsidRDefault="009923AC" w:rsidP="009923AC">
      <w:r w:rsidRPr="003227CD">
        <w:t xml:space="preserve">d) </w:t>
      </w:r>
      <w:r w:rsidR="009F738B" w:rsidRPr="003227CD">
        <w:t>Não depende da existência de uma chave primária relacionada;</w:t>
      </w:r>
    </w:p>
    <w:p w:rsidR="009F738B" w:rsidRPr="003227CD" w:rsidRDefault="009F738B" w:rsidP="009923AC">
      <w:r w:rsidRPr="003227CD">
        <w:t>e) Nenhuma das anteriores;</w:t>
      </w:r>
    </w:p>
    <w:p w:rsidR="009923AC" w:rsidRPr="003227CD" w:rsidRDefault="009923AC"/>
    <w:p w:rsidR="0045195A" w:rsidRDefault="0045195A">
      <w:r>
        <w:br w:type="page"/>
      </w:r>
    </w:p>
    <w:p w:rsidR="0045195A" w:rsidRPr="009F6581" w:rsidRDefault="0045195A" w:rsidP="0045195A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-720"/>
        <w:jc w:val="both"/>
        <w:rPr>
          <w:rFonts w:eastAsia="MS Mincho"/>
        </w:rPr>
      </w:pPr>
      <w:r w:rsidRPr="00277DF3">
        <w:rPr>
          <w:rFonts w:eastAsia="MS Mincho"/>
        </w:rPr>
        <w:lastRenderedPageBreak/>
        <w:t>Considere o molde de DNA usado para replicação:   3'-ATCGGGAAATTCGGA-5'. Qual das alternativas abaixo mostra o novo filamento de DNA duplicado corretamente?</w:t>
      </w:r>
    </w:p>
    <w:p w:rsidR="0045195A" w:rsidRPr="00277DF3" w:rsidRDefault="0045195A" w:rsidP="0045195A">
      <w:pPr>
        <w:widowControl w:val="0"/>
        <w:numPr>
          <w:ilvl w:val="0"/>
          <w:numId w:val="6"/>
        </w:numPr>
        <w:autoSpaceDE w:val="0"/>
        <w:autoSpaceDN w:val="0"/>
        <w:adjustRightInd w:val="0"/>
        <w:ind w:right="-720"/>
        <w:rPr>
          <w:rFonts w:eastAsia="MS Mincho"/>
        </w:rPr>
      </w:pPr>
      <w:r w:rsidRPr="00277DF3">
        <w:rPr>
          <w:rFonts w:eastAsia="MS Mincho"/>
        </w:rPr>
        <w:t>3'---ATCGGGAAATTCGGA—5'</w:t>
      </w:r>
    </w:p>
    <w:p w:rsidR="0045195A" w:rsidRPr="00277DF3" w:rsidRDefault="0045195A" w:rsidP="0045195A">
      <w:pPr>
        <w:widowControl w:val="0"/>
        <w:numPr>
          <w:ilvl w:val="0"/>
          <w:numId w:val="6"/>
        </w:numPr>
        <w:autoSpaceDE w:val="0"/>
        <w:autoSpaceDN w:val="0"/>
        <w:adjustRightInd w:val="0"/>
        <w:ind w:right="-720"/>
        <w:rPr>
          <w:rFonts w:eastAsia="MS Mincho"/>
        </w:rPr>
      </w:pPr>
      <w:r w:rsidRPr="00277DF3">
        <w:rPr>
          <w:rFonts w:eastAsia="MS Mincho"/>
        </w:rPr>
        <w:t>5'---ATCGGGAAATTCGGA---3'</w:t>
      </w:r>
    </w:p>
    <w:p w:rsidR="0045195A" w:rsidRPr="00277DF3" w:rsidRDefault="0045195A" w:rsidP="0045195A">
      <w:pPr>
        <w:widowControl w:val="0"/>
        <w:numPr>
          <w:ilvl w:val="0"/>
          <w:numId w:val="6"/>
        </w:numPr>
        <w:autoSpaceDE w:val="0"/>
        <w:autoSpaceDN w:val="0"/>
        <w:adjustRightInd w:val="0"/>
        <w:ind w:right="-720"/>
        <w:rPr>
          <w:rFonts w:eastAsia="MS Mincho"/>
        </w:rPr>
      </w:pPr>
      <w:r w:rsidRPr="00277DF3">
        <w:rPr>
          <w:rFonts w:eastAsia="MS Mincho"/>
        </w:rPr>
        <w:t>3'---TAGCCCTTTAAGCCT---5'</w:t>
      </w:r>
    </w:p>
    <w:p w:rsidR="0045195A" w:rsidRPr="00E721B3" w:rsidRDefault="0045195A" w:rsidP="0045195A">
      <w:pPr>
        <w:widowControl w:val="0"/>
        <w:numPr>
          <w:ilvl w:val="0"/>
          <w:numId w:val="6"/>
        </w:numPr>
        <w:autoSpaceDE w:val="0"/>
        <w:autoSpaceDN w:val="0"/>
        <w:adjustRightInd w:val="0"/>
        <w:ind w:right="-720"/>
        <w:rPr>
          <w:rFonts w:eastAsia="MS Mincho"/>
          <w:highlight w:val="yellow"/>
        </w:rPr>
      </w:pPr>
      <w:r w:rsidRPr="00E721B3">
        <w:rPr>
          <w:rFonts w:eastAsia="MS Mincho"/>
          <w:highlight w:val="yellow"/>
        </w:rPr>
        <w:t>5'---TAGCCCTTTAAGCCT---3'</w:t>
      </w:r>
    </w:p>
    <w:p w:rsidR="0045195A" w:rsidRPr="00277DF3" w:rsidRDefault="0045195A" w:rsidP="0045195A">
      <w:pPr>
        <w:widowControl w:val="0"/>
        <w:numPr>
          <w:ilvl w:val="0"/>
          <w:numId w:val="6"/>
        </w:numPr>
        <w:autoSpaceDE w:val="0"/>
        <w:autoSpaceDN w:val="0"/>
        <w:adjustRightInd w:val="0"/>
        <w:ind w:right="-720"/>
        <w:rPr>
          <w:rFonts w:eastAsia="MS Mincho"/>
        </w:rPr>
      </w:pPr>
      <w:r w:rsidRPr="00277DF3">
        <w:rPr>
          <w:rFonts w:eastAsia="MS Mincho"/>
        </w:rPr>
        <w:t>5'---UAGCCCUUUAAGCCU---3'</w:t>
      </w:r>
    </w:p>
    <w:p w:rsidR="0045195A" w:rsidRPr="00277DF3" w:rsidRDefault="0045195A" w:rsidP="0045195A">
      <w:pPr>
        <w:autoSpaceDE w:val="0"/>
        <w:autoSpaceDN w:val="0"/>
        <w:adjustRightInd w:val="0"/>
        <w:jc w:val="both"/>
        <w:rPr>
          <w:rFonts w:eastAsia="MS Mincho"/>
          <w:color w:val="231F20"/>
        </w:rPr>
      </w:pPr>
    </w:p>
    <w:p w:rsidR="0045195A" w:rsidRPr="00277DF3" w:rsidRDefault="0045195A" w:rsidP="0045195A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-720"/>
        <w:rPr>
          <w:rFonts w:eastAsia="MS Mincho"/>
        </w:rPr>
      </w:pPr>
      <w:r w:rsidRPr="00277DF3">
        <w:rPr>
          <w:rFonts w:eastAsia="MS Mincho"/>
        </w:rPr>
        <w:t>Qual das enzimas abaixo listadas catalisa a síntese de DNA?</w:t>
      </w:r>
    </w:p>
    <w:p w:rsidR="0045195A" w:rsidRPr="00277DF3" w:rsidRDefault="0045195A" w:rsidP="0045195A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-720"/>
        <w:rPr>
          <w:rFonts w:eastAsia="MS Mincho"/>
        </w:rPr>
      </w:pPr>
      <w:r w:rsidRPr="00277DF3">
        <w:rPr>
          <w:rFonts w:eastAsia="MS Mincho"/>
        </w:rPr>
        <w:t xml:space="preserve">DNA </w:t>
      </w:r>
      <w:proofErr w:type="spellStart"/>
      <w:r w:rsidRPr="00277DF3">
        <w:rPr>
          <w:rFonts w:eastAsia="MS Mincho"/>
        </w:rPr>
        <w:t>Ligase</w:t>
      </w:r>
      <w:proofErr w:type="spellEnd"/>
    </w:p>
    <w:p w:rsidR="0045195A" w:rsidRPr="00277DF3" w:rsidRDefault="0045195A" w:rsidP="0045195A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-720"/>
        <w:rPr>
          <w:rFonts w:eastAsia="MS Mincho"/>
        </w:rPr>
      </w:pPr>
      <w:r w:rsidRPr="00277DF3">
        <w:rPr>
          <w:rFonts w:eastAsia="MS Mincho"/>
        </w:rPr>
        <w:t xml:space="preserve">DNA </w:t>
      </w:r>
      <w:proofErr w:type="spellStart"/>
      <w:r w:rsidRPr="00277DF3">
        <w:rPr>
          <w:rFonts w:eastAsia="MS Mincho"/>
        </w:rPr>
        <w:t>Helicase</w:t>
      </w:r>
      <w:proofErr w:type="spellEnd"/>
    </w:p>
    <w:p w:rsidR="0045195A" w:rsidRPr="00235B25" w:rsidRDefault="0045195A" w:rsidP="0045195A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-720"/>
        <w:rPr>
          <w:rFonts w:eastAsia="MS Mincho"/>
          <w:highlight w:val="yellow"/>
        </w:rPr>
      </w:pPr>
      <w:r w:rsidRPr="00235B25">
        <w:rPr>
          <w:rFonts w:eastAsia="MS Mincho"/>
          <w:highlight w:val="yellow"/>
        </w:rPr>
        <w:t>DNA Polimerase</w:t>
      </w:r>
    </w:p>
    <w:p w:rsidR="0045195A" w:rsidRPr="00277DF3" w:rsidRDefault="0045195A" w:rsidP="0045195A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-720"/>
        <w:rPr>
          <w:rFonts w:eastAsia="MS Mincho"/>
        </w:rPr>
      </w:pPr>
      <w:r w:rsidRPr="00277DF3">
        <w:rPr>
          <w:rFonts w:eastAsia="MS Mincho"/>
        </w:rPr>
        <w:t xml:space="preserve">DNA </w:t>
      </w:r>
      <w:proofErr w:type="spellStart"/>
      <w:r w:rsidRPr="00277DF3">
        <w:rPr>
          <w:rFonts w:eastAsia="MS Mincho"/>
        </w:rPr>
        <w:t>Girase</w:t>
      </w:r>
      <w:proofErr w:type="spellEnd"/>
    </w:p>
    <w:p w:rsidR="0045195A" w:rsidRPr="00277DF3" w:rsidRDefault="0045195A" w:rsidP="0045195A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-720"/>
        <w:rPr>
          <w:rFonts w:eastAsia="MS Mincho"/>
        </w:rPr>
      </w:pPr>
      <w:r w:rsidRPr="00277DF3">
        <w:rPr>
          <w:rFonts w:eastAsia="MS Mincho"/>
        </w:rPr>
        <w:t>Nenhuma destas</w:t>
      </w:r>
    </w:p>
    <w:p w:rsidR="0045195A" w:rsidRPr="00277DF3" w:rsidRDefault="0045195A" w:rsidP="0045195A">
      <w:pPr>
        <w:autoSpaceDE w:val="0"/>
        <w:autoSpaceDN w:val="0"/>
        <w:adjustRightInd w:val="0"/>
        <w:ind w:right="-720"/>
        <w:rPr>
          <w:rFonts w:eastAsia="MS Mincho"/>
        </w:rPr>
      </w:pPr>
    </w:p>
    <w:p w:rsidR="0045195A" w:rsidRPr="00277DF3" w:rsidRDefault="0045195A" w:rsidP="0045195A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-720"/>
        <w:rPr>
          <w:rFonts w:eastAsia="MS Mincho"/>
        </w:rPr>
      </w:pPr>
      <w:r w:rsidRPr="00277DF3">
        <w:rPr>
          <w:rFonts w:eastAsia="MS Mincho"/>
        </w:rPr>
        <w:t>As moléculas de RNA que são intermediárias entre DNA e poli peptídeos são conhecidas como?</w:t>
      </w:r>
    </w:p>
    <w:p w:rsidR="0045195A" w:rsidRPr="00277DF3" w:rsidRDefault="0045195A" w:rsidP="0045195A">
      <w:pPr>
        <w:widowControl w:val="0"/>
        <w:numPr>
          <w:ilvl w:val="0"/>
          <w:numId w:val="4"/>
        </w:numPr>
        <w:autoSpaceDE w:val="0"/>
        <w:autoSpaceDN w:val="0"/>
        <w:adjustRightInd w:val="0"/>
        <w:ind w:right="-720"/>
        <w:rPr>
          <w:rFonts w:eastAsia="MS Mincho"/>
        </w:rPr>
      </w:pPr>
      <w:proofErr w:type="spellStart"/>
      <w:r w:rsidRPr="00277DF3">
        <w:rPr>
          <w:rFonts w:eastAsia="MS Mincho"/>
        </w:rPr>
        <w:t>tRNA</w:t>
      </w:r>
      <w:proofErr w:type="spellEnd"/>
    </w:p>
    <w:p w:rsidR="0045195A" w:rsidRPr="00235B25" w:rsidRDefault="0045195A" w:rsidP="0045195A">
      <w:pPr>
        <w:widowControl w:val="0"/>
        <w:numPr>
          <w:ilvl w:val="0"/>
          <w:numId w:val="4"/>
        </w:numPr>
        <w:autoSpaceDE w:val="0"/>
        <w:autoSpaceDN w:val="0"/>
        <w:adjustRightInd w:val="0"/>
        <w:ind w:right="-720"/>
        <w:rPr>
          <w:rFonts w:eastAsia="MS Mincho"/>
          <w:highlight w:val="yellow"/>
        </w:rPr>
      </w:pPr>
      <w:proofErr w:type="spellStart"/>
      <w:r w:rsidRPr="00235B25">
        <w:rPr>
          <w:rFonts w:eastAsia="MS Mincho"/>
          <w:highlight w:val="yellow"/>
        </w:rPr>
        <w:t>mRNA</w:t>
      </w:r>
      <w:proofErr w:type="spellEnd"/>
    </w:p>
    <w:p w:rsidR="0045195A" w:rsidRPr="00277DF3" w:rsidRDefault="0045195A" w:rsidP="0045195A">
      <w:pPr>
        <w:widowControl w:val="0"/>
        <w:numPr>
          <w:ilvl w:val="0"/>
          <w:numId w:val="4"/>
        </w:numPr>
        <w:autoSpaceDE w:val="0"/>
        <w:autoSpaceDN w:val="0"/>
        <w:adjustRightInd w:val="0"/>
        <w:ind w:right="-720"/>
        <w:rPr>
          <w:rFonts w:eastAsia="MS Mincho"/>
        </w:rPr>
      </w:pPr>
      <w:proofErr w:type="spellStart"/>
      <w:r w:rsidRPr="00277DF3">
        <w:rPr>
          <w:rFonts w:eastAsia="MS Mincho"/>
        </w:rPr>
        <w:t>rRNA</w:t>
      </w:r>
      <w:proofErr w:type="spellEnd"/>
    </w:p>
    <w:p w:rsidR="0045195A" w:rsidRPr="00277DF3" w:rsidRDefault="0045195A" w:rsidP="0045195A">
      <w:pPr>
        <w:widowControl w:val="0"/>
        <w:numPr>
          <w:ilvl w:val="0"/>
          <w:numId w:val="4"/>
        </w:numPr>
        <w:autoSpaceDE w:val="0"/>
        <w:autoSpaceDN w:val="0"/>
        <w:adjustRightInd w:val="0"/>
        <w:ind w:right="-720"/>
        <w:rPr>
          <w:rFonts w:eastAsia="MS Mincho"/>
        </w:rPr>
      </w:pPr>
      <w:proofErr w:type="spellStart"/>
      <w:r w:rsidRPr="00277DF3">
        <w:rPr>
          <w:rFonts w:eastAsia="MS Mincho"/>
        </w:rPr>
        <w:t>sRNA</w:t>
      </w:r>
      <w:proofErr w:type="spellEnd"/>
    </w:p>
    <w:p w:rsidR="0045195A" w:rsidRPr="00277DF3" w:rsidRDefault="0045195A" w:rsidP="0045195A">
      <w:pPr>
        <w:widowControl w:val="0"/>
        <w:numPr>
          <w:ilvl w:val="0"/>
          <w:numId w:val="4"/>
        </w:numPr>
        <w:autoSpaceDE w:val="0"/>
        <w:autoSpaceDN w:val="0"/>
        <w:adjustRightInd w:val="0"/>
        <w:ind w:right="-720"/>
        <w:rPr>
          <w:rFonts w:eastAsia="MS Mincho"/>
        </w:rPr>
      </w:pPr>
      <w:proofErr w:type="spellStart"/>
      <w:r w:rsidRPr="00277DF3">
        <w:rPr>
          <w:rFonts w:eastAsia="MS Mincho"/>
        </w:rPr>
        <w:t>pRNA</w:t>
      </w:r>
      <w:proofErr w:type="spellEnd"/>
    </w:p>
    <w:p w:rsidR="0045195A" w:rsidRPr="00277DF3" w:rsidRDefault="0045195A" w:rsidP="0045195A">
      <w:pPr>
        <w:autoSpaceDE w:val="0"/>
        <w:autoSpaceDN w:val="0"/>
        <w:adjustRightInd w:val="0"/>
        <w:ind w:right="-720"/>
        <w:rPr>
          <w:rFonts w:eastAsia="MS Mincho"/>
        </w:rPr>
      </w:pPr>
    </w:p>
    <w:p w:rsidR="0045195A" w:rsidRPr="00277DF3" w:rsidRDefault="0045195A" w:rsidP="0045195A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-720"/>
        <w:rPr>
          <w:rFonts w:eastAsia="MS Mincho"/>
        </w:rPr>
      </w:pPr>
      <w:r w:rsidRPr="00277DF3">
        <w:rPr>
          <w:rFonts w:eastAsia="MS Mincho"/>
        </w:rPr>
        <w:t>Em que sentido a síntese de RNA ocorre?</w:t>
      </w:r>
    </w:p>
    <w:p w:rsidR="0045195A" w:rsidRPr="008D39E2" w:rsidRDefault="0045195A" w:rsidP="0045195A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720"/>
        <w:rPr>
          <w:rFonts w:eastAsia="MS Mincho"/>
          <w:highlight w:val="yellow"/>
        </w:rPr>
      </w:pPr>
      <w:r w:rsidRPr="008D39E2">
        <w:rPr>
          <w:rFonts w:eastAsia="MS Mincho"/>
          <w:highlight w:val="yellow"/>
        </w:rPr>
        <w:t>5 '→ 3'</w:t>
      </w:r>
    </w:p>
    <w:p w:rsidR="0045195A" w:rsidRPr="00277DF3" w:rsidRDefault="0045195A" w:rsidP="0045195A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720"/>
        <w:rPr>
          <w:rFonts w:eastAsia="MS Mincho"/>
        </w:rPr>
      </w:pPr>
      <w:r w:rsidRPr="00277DF3">
        <w:rPr>
          <w:rFonts w:eastAsia="MS Mincho"/>
        </w:rPr>
        <w:t>3 '→ 5'</w:t>
      </w:r>
    </w:p>
    <w:p w:rsidR="0045195A" w:rsidRPr="00277DF3" w:rsidRDefault="0045195A" w:rsidP="0045195A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720"/>
        <w:rPr>
          <w:rFonts w:eastAsia="MS Mincho"/>
        </w:rPr>
      </w:pPr>
      <w:r w:rsidRPr="00277DF3">
        <w:rPr>
          <w:rFonts w:eastAsia="MS Mincho"/>
        </w:rPr>
        <w:t>1 '→ 3'</w:t>
      </w:r>
    </w:p>
    <w:p w:rsidR="0045195A" w:rsidRPr="00277DF3" w:rsidRDefault="0045195A" w:rsidP="0045195A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720"/>
        <w:rPr>
          <w:rFonts w:eastAsia="MS Mincho"/>
        </w:rPr>
      </w:pPr>
      <w:r w:rsidRPr="00277DF3">
        <w:rPr>
          <w:rFonts w:eastAsia="MS Mincho"/>
        </w:rPr>
        <w:t>5 '→ 3'and 3' → 5 '</w:t>
      </w:r>
    </w:p>
    <w:p w:rsidR="0045195A" w:rsidRPr="00277DF3" w:rsidRDefault="0045195A" w:rsidP="0045195A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720"/>
        <w:rPr>
          <w:rFonts w:eastAsia="MS Mincho"/>
        </w:rPr>
      </w:pPr>
      <w:r w:rsidRPr="00277DF3">
        <w:rPr>
          <w:rFonts w:eastAsia="MS Mincho"/>
        </w:rPr>
        <w:t>a síntese de RNA ocorre aleatoriamente sem uma direção específica</w:t>
      </w:r>
    </w:p>
    <w:p w:rsidR="0045195A" w:rsidRPr="00277DF3" w:rsidRDefault="0045195A" w:rsidP="0045195A"/>
    <w:p w:rsidR="0045195A" w:rsidRPr="00277DF3" w:rsidRDefault="0045195A" w:rsidP="0045195A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-720"/>
        <w:rPr>
          <w:rFonts w:eastAsia="MS Mincho"/>
        </w:rPr>
      </w:pPr>
      <w:r w:rsidRPr="00277DF3">
        <w:rPr>
          <w:rFonts w:eastAsia="MS Mincho"/>
        </w:rPr>
        <w:t>Qual das seguintes alternativas melhor ilustra o dogma central da biologia?</w:t>
      </w:r>
    </w:p>
    <w:p w:rsidR="0045195A" w:rsidRPr="00277DF3" w:rsidRDefault="0045195A" w:rsidP="0045195A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-720"/>
        <w:rPr>
          <w:rFonts w:eastAsia="MS Mincho"/>
        </w:rPr>
      </w:pPr>
      <w:r w:rsidRPr="00277DF3">
        <w:rPr>
          <w:rFonts w:eastAsia="MS Mincho"/>
        </w:rPr>
        <w:t>DNA → Proteína → RNA</w:t>
      </w:r>
    </w:p>
    <w:p w:rsidR="0045195A" w:rsidRPr="00277DF3" w:rsidRDefault="0045195A" w:rsidP="0045195A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-720"/>
        <w:rPr>
          <w:rFonts w:eastAsia="MS Mincho"/>
        </w:rPr>
      </w:pPr>
      <w:r w:rsidRPr="00277DF3">
        <w:rPr>
          <w:rFonts w:eastAsia="MS Mincho"/>
        </w:rPr>
        <w:t>RNA → DNA → Proteína</w:t>
      </w:r>
    </w:p>
    <w:p w:rsidR="0045195A" w:rsidRPr="00277DF3" w:rsidRDefault="0045195A" w:rsidP="0045195A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-720"/>
        <w:rPr>
          <w:rFonts w:eastAsia="MS Mincho"/>
        </w:rPr>
      </w:pPr>
      <w:r w:rsidRPr="00277DF3">
        <w:rPr>
          <w:rFonts w:eastAsia="MS Mincho"/>
        </w:rPr>
        <w:t>DNA → DNA → Proteína</w:t>
      </w:r>
    </w:p>
    <w:p w:rsidR="0045195A" w:rsidRPr="00235B25" w:rsidRDefault="0045195A" w:rsidP="0045195A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-720"/>
        <w:rPr>
          <w:rFonts w:eastAsia="MS Mincho"/>
          <w:highlight w:val="yellow"/>
        </w:rPr>
      </w:pPr>
      <w:r w:rsidRPr="00235B25">
        <w:rPr>
          <w:rFonts w:eastAsia="MS Mincho"/>
          <w:highlight w:val="yellow"/>
        </w:rPr>
        <w:t>DNA → RNA → Proteína</w:t>
      </w:r>
    </w:p>
    <w:p w:rsidR="0045195A" w:rsidRPr="00277DF3" w:rsidRDefault="0045195A" w:rsidP="0045195A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-720"/>
        <w:rPr>
          <w:rFonts w:eastAsia="MS Mincho"/>
        </w:rPr>
      </w:pPr>
      <w:r w:rsidRPr="00277DF3">
        <w:rPr>
          <w:rFonts w:eastAsia="MS Mincho"/>
        </w:rPr>
        <w:t>Proteína → RNA →DNA</w:t>
      </w:r>
    </w:p>
    <w:p w:rsidR="0045195A" w:rsidRPr="00277DF3" w:rsidRDefault="0045195A" w:rsidP="0045195A">
      <w:pPr>
        <w:autoSpaceDE w:val="0"/>
        <w:autoSpaceDN w:val="0"/>
        <w:adjustRightInd w:val="0"/>
        <w:ind w:right="-720"/>
        <w:rPr>
          <w:rFonts w:eastAsia="MS Mincho"/>
        </w:rPr>
      </w:pPr>
    </w:p>
    <w:p w:rsidR="0045195A" w:rsidRPr="00277DF3" w:rsidRDefault="0045195A" w:rsidP="0045195A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-720"/>
        <w:jc w:val="both"/>
        <w:rPr>
          <w:rFonts w:eastAsia="MS Mincho"/>
        </w:rPr>
      </w:pPr>
      <w:r w:rsidRPr="00277DF3">
        <w:rPr>
          <w:rFonts w:eastAsia="MS Mincho"/>
        </w:rPr>
        <w:t>Com os 4 nucleotídeos (A, G, C, T) é possível construir 64 trincas diferentes. Potencialmente estas trincas poderiam codificar 64 aminoácidos. Entretanto somente existem 20 aminoácidos. Quantas destas trincas especificam a terminação da cadeia polipeptídica na maioria dos eucariotos?</w:t>
      </w:r>
    </w:p>
    <w:p w:rsidR="0045195A" w:rsidRPr="00277DF3" w:rsidRDefault="0045195A" w:rsidP="0045195A">
      <w:pPr>
        <w:widowControl w:val="0"/>
        <w:numPr>
          <w:ilvl w:val="0"/>
          <w:numId w:val="8"/>
        </w:numPr>
        <w:autoSpaceDE w:val="0"/>
        <w:autoSpaceDN w:val="0"/>
        <w:adjustRightInd w:val="0"/>
        <w:ind w:right="-720"/>
        <w:rPr>
          <w:rFonts w:eastAsia="MS Mincho"/>
        </w:rPr>
      </w:pPr>
      <w:r w:rsidRPr="00277DF3">
        <w:rPr>
          <w:rFonts w:eastAsia="MS Mincho"/>
        </w:rPr>
        <w:t>61</w:t>
      </w:r>
    </w:p>
    <w:p w:rsidR="0045195A" w:rsidRPr="00277DF3" w:rsidRDefault="0045195A" w:rsidP="0045195A">
      <w:pPr>
        <w:widowControl w:val="0"/>
        <w:numPr>
          <w:ilvl w:val="0"/>
          <w:numId w:val="8"/>
        </w:numPr>
        <w:autoSpaceDE w:val="0"/>
        <w:autoSpaceDN w:val="0"/>
        <w:adjustRightInd w:val="0"/>
        <w:ind w:right="-720"/>
        <w:rPr>
          <w:rFonts w:eastAsia="MS Mincho"/>
        </w:rPr>
      </w:pPr>
      <w:r w:rsidRPr="00277DF3">
        <w:rPr>
          <w:rFonts w:eastAsia="MS Mincho"/>
        </w:rPr>
        <w:t>60</w:t>
      </w:r>
    </w:p>
    <w:p w:rsidR="0045195A" w:rsidRPr="00277DF3" w:rsidRDefault="0045195A" w:rsidP="0045195A">
      <w:pPr>
        <w:widowControl w:val="0"/>
        <w:numPr>
          <w:ilvl w:val="0"/>
          <w:numId w:val="8"/>
        </w:numPr>
        <w:autoSpaceDE w:val="0"/>
        <w:autoSpaceDN w:val="0"/>
        <w:adjustRightInd w:val="0"/>
        <w:ind w:right="-720"/>
        <w:rPr>
          <w:rFonts w:eastAsia="MS Mincho"/>
        </w:rPr>
      </w:pPr>
      <w:r w:rsidRPr="00277DF3">
        <w:rPr>
          <w:rFonts w:eastAsia="MS Mincho"/>
        </w:rPr>
        <w:t>4</w:t>
      </w:r>
    </w:p>
    <w:p w:rsidR="0045195A" w:rsidRPr="00235B25" w:rsidRDefault="0045195A" w:rsidP="0045195A">
      <w:pPr>
        <w:widowControl w:val="0"/>
        <w:numPr>
          <w:ilvl w:val="0"/>
          <w:numId w:val="8"/>
        </w:numPr>
        <w:autoSpaceDE w:val="0"/>
        <w:autoSpaceDN w:val="0"/>
        <w:adjustRightInd w:val="0"/>
        <w:ind w:right="-720"/>
        <w:rPr>
          <w:rFonts w:eastAsia="MS Mincho"/>
          <w:highlight w:val="yellow"/>
        </w:rPr>
      </w:pPr>
      <w:r w:rsidRPr="00235B25">
        <w:rPr>
          <w:rFonts w:eastAsia="MS Mincho"/>
          <w:highlight w:val="yellow"/>
        </w:rPr>
        <w:t>3</w:t>
      </w:r>
    </w:p>
    <w:p w:rsidR="0045195A" w:rsidRPr="00277DF3" w:rsidRDefault="0045195A" w:rsidP="0045195A">
      <w:pPr>
        <w:widowControl w:val="0"/>
        <w:numPr>
          <w:ilvl w:val="0"/>
          <w:numId w:val="8"/>
        </w:numPr>
        <w:autoSpaceDE w:val="0"/>
        <w:autoSpaceDN w:val="0"/>
        <w:adjustRightInd w:val="0"/>
        <w:ind w:right="-720"/>
        <w:rPr>
          <w:rFonts w:eastAsia="MS Mincho"/>
        </w:rPr>
      </w:pPr>
      <w:r w:rsidRPr="00277DF3">
        <w:rPr>
          <w:rFonts w:eastAsia="MS Mincho"/>
        </w:rPr>
        <w:t>1</w:t>
      </w:r>
    </w:p>
    <w:p w:rsidR="0045195A" w:rsidRPr="00277DF3" w:rsidRDefault="0045195A" w:rsidP="0045195A">
      <w:pPr>
        <w:autoSpaceDE w:val="0"/>
        <w:autoSpaceDN w:val="0"/>
        <w:adjustRightInd w:val="0"/>
        <w:ind w:right="-720"/>
        <w:rPr>
          <w:rFonts w:eastAsia="MS Mincho"/>
        </w:rPr>
      </w:pPr>
    </w:p>
    <w:p w:rsidR="0045195A" w:rsidRPr="00277DF3" w:rsidRDefault="0045195A" w:rsidP="0045195A">
      <w:pPr>
        <w:autoSpaceDE w:val="0"/>
        <w:autoSpaceDN w:val="0"/>
        <w:adjustRightInd w:val="0"/>
        <w:ind w:right="-720"/>
        <w:rPr>
          <w:rFonts w:eastAsia="MS Mincho"/>
        </w:rPr>
      </w:pPr>
    </w:p>
    <w:p w:rsidR="0045195A" w:rsidRPr="00277DF3" w:rsidRDefault="0045195A" w:rsidP="0045195A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-720"/>
        <w:jc w:val="both"/>
      </w:pPr>
      <w:r w:rsidRPr="00277DF3">
        <w:lastRenderedPageBreak/>
        <w:t>A baixa taxa global de mutação no DNA não reflete o verdadeiro número de erros que ocorrem durante o processo de replicação devido aos mecanismos de reparo. Contudo, erros podem e ocorrem também durante os processos de transcrição e tradução do DNA. As consequências dos erros podem ser bastante graves quando são transmitidos para a geração seguinte. Isto ocorre quando o erro acontece:</w:t>
      </w:r>
    </w:p>
    <w:p w:rsidR="0045195A" w:rsidRPr="00277DF3" w:rsidRDefault="0045195A" w:rsidP="0045195A"/>
    <w:p w:rsidR="0045195A" w:rsidRPr="00277DF3" w:rsidRDefault="0045195A" w:rsidP="0045195A">
      <w:pPr>
        <w:widowControl w:val="0"/>
        <w:numPr>
          <w:ilvl w:val="0"/>
          <w:numId w:val="10"/>
        </w:numPr>
        <w:tabs>
          <w:tab w:val="left" w:pos="1080"/>
        </w:tabs>
        <w:suppressAutoHyphens/>
        <w:ind w:firstLine="90"/>
      </w:pPr>
      <w:r w:rsidRPr="00277DF3">
        <w:t>Durante o processo de replicação;</w:t>
      </w:r>
    </w:p>
    <w:p w:rsidR="0045195A" w:rsidRPr="00277DF3" w:rsidRDefault="0045195A" w:rsidP="0045195A">
      <w:pPr>
        <w:widowControl w:val="0"/>
        <w:numPr>
          <w:ilvl w:val="0"/>
          <w:numId w:val="10"/>
        </w:numPr>
        <w:tabs>
          <w:tab w:val="left" w:pos="1080"/>
        </w:tabs>
        <w:suppressAutoHyphens/>
        <w:ind w:firstLine="90"/>
      </w:pPr>
      <w:r w:rsidRPr="00277DF3">
        <w:t>Durante o processo de transcrição;</w:t>
      </w:r>
    </w:p>
    <w:p w:rsidR="0045195A" w:rsidRPr="00277DF3" w:rsidRDefault="0045195A" w:rsidP="0045195A">
      <w:pPr>
        <w:widowControl w:val="0"/>
        <w:numPr>
          <w:ilvl w:val="0"/>
          <w:numId w:val="10"/>
        </w:numPr>
        <w:tabs>
          <w:tab w:val="left" w:pos="1080"/>
        </w:tabs>
        <w:suppressAutoHyphens/>
        <w:ind w:firstLine="90"/>
      </w:pPr>
      <w:r w:rsidRPr="00277DF3">
        <w:t xml:space="preserve">Durante o processo de tradução; </w:t>
      </w:r>
    </w:p>
    <w:p w:rsidR="0045195A" w:rsidRPr="00277DF3" w:rsidRDefault="0045195A" w:rsidP="0045195A"/>
    <w:p w:rsidR="0045195A" w:rsidRPr="00277DF3" w:rsidRDefault="0045195A" w:rsidP="0045195A">
      <w:pPr>
        <w:widowControl w:val="0"/>
        <w:numPr>
          <w:ilvl w:val="0"/>
          <w:numId w:val="11"/>
        </w:numPr>
        <w:suppressAutoHyphens/>
      </w:pPr>
      <w:r w:rsidRPr="008D39E2">
        <w:rPr>
          <w:highlight w:val="yellow"/>
        </w:rPr>
        <w:t>Somente a afirmativa I está correta</w:t>
      </w:r>
    </w:p>
    <w:p w:rsidR="0045195A" w:rsidRPr="00277DF3" w:rsidRDefault="0045195A" w:rsidP="0045195A">
      <w:pPr>
        <w:widowControl w:val="0"/>
        <w:numPr>
          <w:ilvl w:val="0"/>
          <w:numId w:val="11"/>
        </w:numPr>
        <w:suppressAutoHyphens/>
      </w:pPr>
      <w:r w:rsidRPr="00277DF3">
        <w:t>Somente a afirmativa II está correta</w:t>
      </w:r>
    </w:p>
    <w:p w:rsidR="0045195A" w:rsidRPr="00277DF3" w:rsidRDefault="0045195A" w:rsidP="0045195A">
      <w:pPr>
        <w:widowControl w:val="0"/>
        <w:numPr>
          <w:ilvl w:val="0"/>
          <w:numId w:val="11"/>
        </w:numPr>
        <w:suppressAutoHyphens/>
      </w:pPr>
      <w:r w:rsidRPr="00277DF3">
        <w:t>Somente a afirmativa III está correta</w:t>
      </w:r>
    </w:p>
    <w:p w:rsidR="0045195A" w:rsidRPr="00277DF3" w:rsidRDefault="0045195A" w:rsidP="0045195A">
      <w:pPr>
        <w:widowControl w:val="0"/>
        <w:numPr>
          <w:ilvl w:val="0"/>
          <w:numId w:val="11"/>
        </w:numPr>
        <w:suppressAutoHyphens/>
      </w:pPr>
      <w:r w:rsidRPr="00277DF3">
        <w:t>Nenhuma das afirmativas está correta</w:t>
      </w:r>
    </w:p>
    <w:p w:rsidR="0045195A" w:rsidRDefault="0045195A" w:rsidP="0045195A">
      <w:pPr>
        <w:widowControl w:val="0"/>
        <w:numPr>
          <w:ilvl w:val="0"/>
          <w:numId w:val="11"/>
        </w:numPr>
        <w:suppressAutoHyphens/>
      </w:pPr>
      <w:r w:rsidRPr="00277DF3">
        <w:t>Todas as afirmativas estão corretas</w:t>
      </w:r>
    </w:p>
    <w:p w:rsidR="0045195A" w:rsidRPr="00277DF3" w:rsidRDefault="0045195A" w:rsidP="0045195A"/>
    <w:p w:rsidR="0045195A" w:rsidRPr="00277DF3" w:rsidRDefault="0045195A" w:rsidP="0045195A">
      <w:pPr>
        <w:widowControl w:val="0"/>
        <w:numPr>
          <w:ilvl w:val="0"/>
          <w:numId w:val="9"/>
        </w:numPr>
        <w:suppressAutoHyphens/>
        <w:rPr>
          <w:rFonts w:cs="Arial"/>
        </w:rPr>
      </w:pPr>
      <w:r w:rsidRPr="00277DF3">
        <w:rPr>
          <w:rFonts w:ascii="Cambria" w:hAnsi="Cambria" w:cs="Arial"/>
        </w:rPr>
        <w:t xml:space="preserve">Qual tipo de célula </w:t>
      </w:r>
      <w:r>
        <w:rPr>
          <w:rFonts w:ascii="Cambria" w:hAnsi="Cambria" w:cs="Arial"/>
        </w:rPr>
        <w:t xml:space="preserve">que </w:t>
      </w:r>
      <w:r w:rsidRPr="00277DF3">
        <w:rPr>
          <w:rFonts w:ascii="Cambria" w:hAnsi="Cambria" w:cs="Arial"/>
        </w:rPr>
        <w:t>sofre mutações germinais?</w:t>
      </w:r>
    </w:p>
    <w:p w:rsidR="0045195A" w:rsidRPr="00277DF3" w:rsidRDefault="0045195A" w:rsidP="0045195A">
      <w:pPr>
        <w:pStyle w:val="PargrafodaLista"/>
        <w:numPr>
          <w:ilvl w:val="0"/>
          <w:numId w:val="12"/>
        </w:numPr>
        <w:rPr>
          <w:rFonts w:cs="Arial"/>
        </w:rPr>
      </w:pPr>
      <w:r w:rsidRPr="00277DF3">
        <w:rPr>
          <w:rFonts w:cs="Arial"/>
        </w:rPr>
        <w:t>epiteliais escamosas</w:t>
      </w:r>
    </w:p>
    <w:p w:rsidR="0045195A" w:rsidRPr="00277DF3" w:rsidRDefault="0045195A" w:rsidP="0045195A">
      <w:pPr>
        <w:pStyle w:val="PargrafodaLista"/>
        <w:numPr>
          <w:ilvl w:val="0"/>
          <w:numId w:val="12"/>
        </w:numPr>
        <w:rPr>
          <w:rFonts w:cs="Arial"/>
        </w:rPr>
      </w:pPr>
      <w:r w:rsidRPr="00277DF3">
        <w:rPr>
          <w:rFonts w:cs="Arial"/>
        </w:rPr>
        <w:t xml:space="preserve">Os </w:t>
      </w:r>
      <w:proofErr w:type="spellStart"/>
      <w:r w:rsidRPr="00277DF3">
        <w:rPr>
          <w:rFonts w:cs="Arial"/>
        </w:rPr>
        <w:t>condrócitos</w:t>
      </w:r>
      <w:proofErr w:type="spellEnd"/>
    </w:p>
    <w:p w:rsidR="0045195A" w:rsidRPr="00235B25" w:rsidRDefault="0045195A" w:rsidP="0045195A">
      <w:pPr>
        <w:pStyle w:val="PargrafodaLista"/>
        <w:numPr>
          <w:ilvl w:val="0"/>
          <w:numId w:val="12"/>
        </w:numPr>
        <w:rPr>
          <w:rFonts w:cs="Arial"/>
          <w:highlight w:val="yellow"/>
        </w:rPr>
      </w:pPr>
      <w:r w:rsidRPr="00235B25">
        <w:rPr>
          <w:rFonts w:cs="Arial"/>
          <w:highlight w:val="yellow"/>
        </w:rPr>
        <w:t>Os gametas</w:t>
      </w:r>
    </w:p>
    <w:p w:rsidR="0045195A" w:rsidRPr="00277DF3" w:rsidRDefault="0045195A" w:rsidP="0045195A">
      <w:pPr>
        <w:pStyle w:val="PargrafodaLista"/>
        <w:numPr>
          <w:ilvl w:val="0"/>
          <w:numId w:val="12"/>
        </w:numPr>
        <w:rPr>
          <w:rFonts w:cs="Arial"/>
        </w:rPr>
      </w:pPr>
      <w:proofErr w:type="spellStart"/>
      <w:r w:rsidRPr="00277DF3">
        <w:rPr>
          <w:rFonts w:cs="Arial"/>
        </w:rPr>
        <w:t>Cuboidal</w:t>
      </w:r>
      <w:proofErr w:type="spellEnd"/>
      <w:r w:rsidRPr="00277DF3">
        <w:rPr>
          <w:rFonts w:cs="Arial"/>
        </w:rPr>
        <w:t xml:space="preserve"> epitelial</w:t>
      </w:r>
    </w:p>
    <w:p w:rsidR="0045195A" w:rsidRPr="00277DF3" w:rsidRDefault="0045195A" w:rsidP="0045195A">
      <w:pPr>
        <w:pStyle w:val="PargrafodaLista"/>
        <w:numPr>
          <w:ilvl w:val="0"/>
          <w:numId w:val="12"/>
        </w:numPr>
        <w:rPr>
          <w:rFonts w:cs="Arial"/>
        </w:rPr>
      </w:pPr>
      <w:r w:rsidRPr="00277DF3">
        <w:rPr>
          <w:rFonts w:cs="Arial"/>
        </w:rPr>
        <w:t>colunar epitelial</w:t>
      </w:r>
    </w:p>
    <w:p w:rsidR="0045195A" w:rsidRPr="00277DF3" w:rsidRDefault="0045195A" w:rsidP="0045195A">
      <w:pPr>
        <w:rPr>
          <w:rFonts w:cs="Arial"/>
        </w:rPr>
      </w:pPr>
    </w:p>
    <w:p w:rsidR="0045195A" w:rsidRPr="00277DF3" w:rsidRDefault="0045195A" w:rsidP="0045195A">
      <w:pPr>
        <w:pStyle w:val="PargrafodaLista"/>
        <w:numPr>
          <w:ilvl w:val="0"/>
          <w:numId w:val="9"/>
        </w:numPr>
        <w:jc w:val="both"/>
      </w:pPr>
      <w:r w:rsidRPr="00277DF3">
        <w:t xml:space="preserve">A duplicação de DNA envolve um complexo de proteínas enzimáticas e não enzimáticas. Com o advento da síntese </w:t>
      </w:r>
      <w:r w:rsidRPr="00277DF3">
        <w:rPr>
          <w:i/>
        </w:rPr>
        <w:t>in vitro</w:t>
      </w:r>
      <w:r w:rsidRPr="00277DF3">
        <w:t xml:space="preserve"> do DNA, por meio da Reação em Cadeia da Polimerase (PCR), algumas dessas enzimas não são necessárias, mas uma delas em especial é substituída no processo in vitro</w:t>
      </w:r>
      <w:r w:rsidRPr="00277DF3">
        <w:rPr>
          <w:i/>
        </w:rPr>
        <w:t xml:space="preserve"> </w:t>
      </w:r>
      <w:r w:rsidRPr="00277DF3">
        <w:t>por outra enzima fundamental em razão do efeito da alta temperatura durante a PCR. Que enzima é essa?</w:t>
      </w:r>
    </w:p>
    <w:p w:rsidR="0045195A" w:rsidRPr="00277DF3" w:rsidRDefault="0045195A" w:rsidP="0045195A">
      <w:pPr>
        <w:widowControl w:val="0"/>
        <w:numPr>
          <w:ilvl w:val="0"/>
          <w:numId w:val="13"/>
        </w:numPr>
        <w:suppressAutoHyphens/>
      </w:pPr>
      <w:proofErr w:type="spellStart"/>
      <w:r w:rsidRPr="00277DF3">
        <w:t>Primase</w:t>
      </w:r>
      <w:proofErr w:type="spellEnd"/>
    </w:p>
    <w:p w:rsidR="0045195A" w:rsidRPr="00277DF3" w:rsidRDefault="0045195A" w:rsidP="0045195A">
      <w:pPr>
        <w:widowControl w:val="0"/>
        <w:numPr>
          <w:ilvl w:val="0"/>
          <w:numId w:val="13"/>
        </w:numPr>
        <w:suppressAutoHyphens/>
      </w:pPr>
      <w:proofErr w:type="spellStart"/>
      <w:r w:rsidRPr="00277DF3">
        <w:t>Topoisomerase</w:t>
      </w:r>
      <w:proofErr w:type="spellEnd"/>
    </w:p>
    <w:p w:rsidR="0045195A" w:rsidRPr="00277DF3" w:rsidRDefault="0045195A" w:rsidP="0045195A">
      <w:pPr>
        <w:widowControl w:val="0"/>
        <w:numPr>
          <w:ilvl w:val="0"/>
          <w:numId w:val="13"/>
        </w:numPr>
        <w:suppressAutoHyphens/>
      </w:pPr>
      <w:proofErr w:type="spellStart"/>
      <w:r w:rsidRPr="00277DF3">
        <w:t>Helicase</w:t>
      </w:r>
      <w:proofErr w:type="spellEnd"/>
    </w:p>
    <w:p w:rsidR="0045195A" w:rsidRPr="00235B25" w:rsidRDefault="0045195A" w:rsidP="0045195A">
      <w:pPr>
        <w:widowControl w:val="0"/>
        <w:numPr>
          <w:ilvl w:val="0"/>
          <w:numId w:val="13"/>
        </w:numPr>
        <w:suppressAutoHyphens/>
        <w:rPr>
          <w:highlight w:val="yellow"/>
        </w:rPr>
      </w:pPr>
      <w:proofErr w:type="spellStart"/>
      <w:r w:rsidRPr="00235B25">
        <w:rPr>
          <w:highlight w:val="yellow"/>
        </w:rPr>
        <w:t>Taq</w:t>
      </w:r>
      <w:proofErr w:type="spellEnd"/>
      <w:r w:rsidRPr="00235B25">
        <w:rPr>
          <w:highlight w:val="yellow"/>
        </w:rPr>
        <w:t xml:space="preserve"> DNA Polimerase</w:t>
      </w:r>
    </w:p>
    <w:p w:rsidR="0045195A" w:rsidRPr="00277DF3" w:rsidRDefault="0045195A" w:rsidP="0045195A">
      <w:pPr>
        <w:widowControl w:val="0"/>
        <w:numPr>
          <w:ilvl w:val="0"/>
          <w:numId w:val="13"/>
        </w:numPr>
        <w:suppressAutoHyphens/>
      </w:pPr>
      <w:r w:rsidRPr="00277DF3">
        <w:t xml:space="preserve">DNA </w:t>
      </w:r>
      <w:proofErr w:type="spellStart"/>
      <w:r w:rsidRPr="00277DF3">
        <w:t>Ligase</w:t>
      </w:r>
      <w:proofErr w:type="spellEnd"/>
      <w:r w:rsidRPr="00277DF3">
        <w:t xml:space="preserve"> </w:t>
      </w:r>
    </w:p>
    <w:p w:rsidR="0045195A" w:rsidRPr="00277DF3" w:rsidRDefault="0045195A" w:rsidP="0045195A"/>
    <w:p w:rsidR="0045195A" w:rsidRPr="00277DF3" w:rsidRDefault="0045195A" w:rsidP="0045195A">
      <w:pPr>
        <w:pStyle w:val="PargrafodaLista"/>
        <w:numPr>
          <w:ilvl w:val="0"/>
          <w:numId w:val="9"/>
        </w:numPr>
        <w:jc w:val="both"/>
      </w:pPr>
      <w:r w:rsidRPr="00277DF3">
        <w:t>O genoma humano é constituído por cerca de 3 e meio bilhões de nucleotídeos. Algumas enzimas têm papel importante sobre a arquitetura genômica, e sobre mecanismos que causam rearranjos cromossômicos, como descrito abaixo:</w:t>
      </w:r>
    </w:p>
    <w:p w:rsidR="0045195A" w:rsidRPr="00277DF3" w:rsidRDefault="0045195A" w:rsidP="0045195A">
      <w:pPr>
        <w:jc w:val="both"/>
      </w:pPr>
    </w:p>
    <w:p w:rsidR="0045195A" w:rsidRPr="00277DF3" w:rsidRDefault="0045195A" w:rsidP="0045195A">
      <w:pPr>
        <w:widowControl w:val="0"/>
        <w:numPr>
          <w:ilvl w:val="0"/>
          <w:numId w:val="14"/>
        </w:numPr>
        <w:suppressAutoHyphens/>
        <w:jc w:val="both"/>
      </w:pPr>
      <w:r w:rsidRPr="00277DF3">
        <w:t xml:space="preserve">As </w:t>
      </w:r>
      <w:proofErr w:type="spellStart"/>
      <w:r w:rsidRPr="00277DF3">
        <w:t>Transposases</w:t>
      </w:r>
      <w:proofErr w:type="spellEnd"/>
      <w:r w:rsidRPr="00277DF3">
        <w:t xml:space="preserve"> catalisam o deslocamento de uma sequência de DNA para outro sítio em uma molécula de DNA, os chamados </w:t>
      </w:r>
      <w:proofErr w:type="spellStart"/>
      <w:r w:rsidRPr="00277DF3">
        <w:t>Transposons</w:t>
      </w:r>
      <w:proofErr w:type="spellEnd"/>
      <w:r w:rsidRPr="00277DF3">
        <w:t>;</w:t>
      </w:r>
    </w:p>
    <w:p w:rsidR="0045195A" w:rsidRPr="00277DF3" w:rsidRDefault="0045195A" w:rsidP="0045195A">
      <w:pPr>
        <w:widowControl w:val="0"/>
        <w:numPr>
          <w:ilvl w:val="0"/>
          <w:numId w:val="14"/>
        </w:numPr>
        <w:suppressAutoHyphens/>
        <w:jc w:val="both"/>
      </w:pPr>
      <w:r w:rsidRPr="00277DF3">
        <w:t xml:space="preserve">A </w:t>
      </w:r>
      <w:proofErr w:type="spellStart"/>
      <w:r w:rsidRPr="00277DF3">
        <w:t>Transcriptase</w:t>
      </w:r>
      <w:proofErr w:type="spellEnd"/>
      <w:r w:rsidRPr="00277DF3">
        <w:t xml:space="preserve"> Reversa é responsável pela adição de 20 a 200 Adeninas nas extremidades dos </w:t>
      </w:r>
      <w:proofErr w:type="spellStart"/>
      <w:r w:rsidRPr="00277DF3">
        <w:t>RNAs</w:t>
      </w:r>
      <w:proofErr w:type="spellEnd"/>
      <w:r w:rsidRPr="00277DF3">
        <w:t xml:space="preserve"> mensageiros;</w:t>
      </w:r>
    </w:p>
    <w:p w:rsidR="0045195A" w:rsidRPr="00277DF3" w:rsidRDefault="0045195A" w:rsidP="0045195A">
      <w:pPr>
        <w:widowControl w:val="0"/>
        <w:numPr>
          <w:ilvl w:val="0"/>
          <w:numId w:val="14"/>
        </w:numPr>
        <w:suppressAutoHyphens/>
        <w:jc w:val="both"/>
      </w:pPr>
      <w:r w:rsidRPr="00277DF3">
        <w:t xml:space="preserve">A </w:t>
      </w:r>
      <w:proofErr w:type="spellStart"/>
      <w:r w:rsidRPr="00277DF3">
        <w:t>Telomerase</w:t>
      </w:r>
      <w:proofErr w:type="spellEnd"/>
      <w:r w:rsidRPr="00277DF3">
        <w:t xml:space="preserve"> acrescenta sequências de </w:t>
      </w:r>
      <w:proofErr w:type="spellStart"/>
      <w:r w:rsidRPr="00277DF3">
        <w:t>Telômeros</w:t>
      </w:r>
      <w:proofErr w:type="spellEnd"/>
      <w:r w:rsidRPr="00277DF3">
        <w:t xml:space="preserve"> aos cromossomos, e acredita-se que tenham um papel importante no envelhecimento.</w:t>
      </w:r>
    </w:p>
    <w:p w:rsidR="0045195A" w:rsidRPr="00277DF3" w:rsidRDefault="0045195A" w:rsidP="0045195A">
      <w:pPr>
        <w:jc w:val="both"/>
      </w:pPr>
    </w:p>
    <w:p w:rsidR="0045195A" w:rsidRPr="00277DF3" w:rsidRDefault="0045195A" w:rsidP="0045195A">
      <w:pPr>
        <w:jc w:val="both"/>
      </w:pPr>
      <w:r w:rsidRPr="00277DF3">
        <w:t>Sobre essas afirmações podemos dizer que:</w:t>
      </w:r>
    </w:p>
    <w:p w:rsidR="0045195A" w:rsidRPr="00277DF3" w:rsidRDefault="0045195A" w:rsidP="0045195A">
      <w:pPr>
        <w:widowControl w:val="0"/>
        <w:numPr>
          <w:ilvl w:val="0"/>
          <w:numId w:val="15"/>
        </w:numPr>
        <w:suppressAutoHyphens/>
        <w:jc w:val="both"/>
      </w:pPr>
      <w:r w:rsidRPr="00277DF3">
        <w:lastRenderedPageBreak/>
        <w:t>Somente as afirmativas I e II estão corretas</w:t>
      </w:r>
    </w:p>
    <w:p w:rsidR="0045195A" w:rsidRPr="008D39E2" w:rsidRDefault="0045195A" w:rsidP="0045195A">
      <w:pPr>
        <w:widowControl w:val="0"/>
        <w:numPr>
          <w:ilvl w:val="0"/>
          <w:numId w:val="15"/>
        </w:numPr>
        <w:suppressAutoHyphens/>
        <w:jc w:val="both"/>
        <w:rPr>
          <w:highlight w:val="yellow"/>
        </w:rPr>
      </w:pPr>
      <w:r w:rsidRPr="008D39E2">
        <w:rPr>
          <w:highlight w:val="yellow"/>
        </w:rPr>
        <w:t>Somente as afirmativas I e III estão corretas</w:t>
      </w:r>
    </w:p>
    <w:p w:rsidR="0045195A" w:rsidRPr="00277DF3" w:rsidRDefault="0045195A" w:rsidP="0045195A">
      <w:pPr>
        <w:widowControl w:val="0"/>
        <w:numPr>
          <w:ilvl w:val="0"/>
          <w:numId w:val="15"/>
        </w:numPr>
        <w:suppressAutoHyphens/>
        <w:jc w:val="both"/>
      </w:pPr>
      <w:r w:rsidRPr="00277DF3">
        <w:t>Somente as afirmativas II e III estão corretas</w:t>
      </w:r>
    </w:p>
    <w:p w:rsidR="0045195A" w:rsidRPr="00277DF3" w:rsidRDefault="0045195A" w:rsidP="0045195A">
      <w:pPr>
        <w:widowControl w:val="0"/>
        <w:numPr>
          <w:ilvl w:val="0"/>
          <w:numId w:val="15"/>
        </w:numPr>
        <w:suppressAutoHyphens/>
        <w:jc w:val="both"/>
      </w:pPr>
      <w:r w:rsidRPr="00277DF3">
        <w:t>Somente uma das alternativas está correta</w:t>
      </w:r>
    </w:p>
    <w:p w:rsidR="0045195A" w:rsidRPr="00277DF3" w:rsidRDefault="0045195A" w:rsidP="0045195A">
      <w:pPr>
        <w:widowControl w:val="0"/>
        <w:numPr>
          <w:ilvl w:val="0"/>
          <w:numId w:val="15"/>
        </w:numPr>
        <w:suppressAutoHyphens/>
        <w:jc w:val="both"/>
      </w:pPr>
      <w:r w:rsidRPr="00277DF3">
        <w:t xml:space="preserve">Todas as alternativas estão corretas </w:t>
      </w:r>
    </w:p>
    <w:p w:rsidR="0045195A" w:rsidRPr="00277DF3" w:rsidRDefault="0045195A" w:rsidP="0045195A">
      <w:pPr>
        <w:jc w:val="both"/>
      </w:pPr>
    </w:p>
    <w:p w:rsidR="0045195A" w:rsidRPr="00277DF3" w:rsidRDefault="0045195A" w:rsidP="0045195A">
      <w:pPr>
        <w:jc w:val="both"/>
      </w:pPr>
    </w:p>
    <w:p w:rsidR="0045195A" w:rsidRPr="00277DF3" w:rsidRDefault="0045195A" w:rsidP="0045195A">
      <w:pPr>
        <w:pStyle w:val="PargrafodaLista"/>
        <w:numPr>
          <w:ilvl w:val="0"/>
          <w:numId w:val="9"/>
        </w:numPr>
        <w:jc w:val="both"/>
      </w:pPr>
      <w:r w:rsidRPr="00277DF3">
        <w:t>O</w:t>
      </w:r>
      <w:r w:rsidRPr="00277DF3">
        <w:rPr>
          <w:bCs/>
        </w:rPr>
        <w:t xml:space="preserve"> código genético é um conjunto de regras por meio das quais a informação codificada no material genético (DNA ou RNA) é traduzida em proteínas pelas células vivas. </w:t>
      </w:r>
      <w:r w:rsidRPr="00277DF3">
        <w:t>Com relação ao código genético podemos fazer as seguintes afirmações:</w:t>
      </w:r>
    </w:p>
    <w:p w:rsidR="0045195A" w:rsidRPr="00277DF3" w:rsidRDefault="0045195A" w:rsidP="0045195A">
      <w:pPr>
        <w:jc w:val="both"/>
      </w:pPr>
    </w:p>
    <w:p w:rsidR="0045195A" w:rsidRPr="00277DF3" w:rsidRDefault="0045195A" w:rsidP="0045195A">
      <w:pPr>
        <w:widowControl w:val="0"/>
        <w:numPr>
          <w:ilvl w:val="0"/>
          <w:numId w:val="16"/>
        </w:numPr>
        <w:suppressAutoHyphens/>
        <w:jc w:val="both"/>
      </w:pPr>
      <w:r w:rsidRPr="00277DF3">
        <w:t>Um mesmo códon pode codificar mais de um aminoácido.</w:t>
      </w:r>
    </w:p>
    <w:p w:rsidR="0045195A" w:rsidRPr="00277DF3" w:rsidRDefault="0045195A" w:rsidP="0045195A">
      <w:pPr>
        <w:widowControl w:val="0"/>
        <w:numPr>
          <w:ilvl w:val="0"/>
          <w:numId w:val="16"/>
        </w:numPr>
        <w:suppressAutoHyphens/>
        <w:jc w:val="both"/>
      </w:pPr>
      <w:r w:rsidRPr="00277DF3">
        <w:t>Um aminoácido pode ser codificado por diferentes códons.</w:t>
      </w:r>
    </w:p>
    <w:p w:rsidR="0045195A" w:rsidRPr="00277DF3" w:rsidRDefault="0045195A" w:rsidP="0045195A">
      <w:pPr>
        <w:widowControl w:val="0"/>
        <w:numPr>
          <w:ilvl w:val="0"/>
          <w:numId w:val="16"/>
        </w:numPr>
        <w:suppressAutoHyphens/>
        <w:jc w:val="both"/>
      </w:pPr>
      <w:r w:rsidRPr="00277DF3">
        <w:t>O código genético usado pelo genoma nuclear na espécie humana é o mesmo usado pelo seu genoma mitocondrial.</w:t>
      </w:r>
    </w:p>
    <w:p w:rsidR="0045195A" w:rsidRPr="00277DF3" w:rsidRDefault="0045195A" w:rsidP="0045195A">
      <w:pPr>
        <w:jc w:val="both"/>
      </w:pPr>
    </w:p>
    <w:p w:rsidR="0045195A" w:rsidRPr="00277DF3" w:rsidRDefault="0045195A" w:rsidP="0045195A">
      <w:pPr>
        <w:jc w:val="both"/>
      </w:pPr>
      <w:r w:rsidRPr="00277DF3">
        <w:t>Sobre essas afirmações podemos dizer que:</w:t>
      </w:r>
    </w:p>
    <w:p w:rsidR="0045195A" w:rsidRPr="00277DF3" w:rsidRDefault="0045195A" w:rsidP="0045195A">
      <w:pPr>
        <w:widowControl w:val="0"/>
        <w:numPr>
          <w:ilvl w:val="0"/>
          <w:numId w:val="17"/>
        </w:numPr>
        <w:suppressAutoHyphens/>
        <w:jc w:val="both"/>
      </w:pPr>
      <w:r w:rsidRPr="00277DF3">
        <w:t>Somente as afirmativas I e II estão corretas</w:t>
      </w:r>
    </w:p>
    <w:p w:rsidR="0045195A" w:rsidRPr="00277DF3" w:rsidRDefault="0045195A" w:rsidP="0045195A">
      <w:pPr>
        <w:widowControl w:val="0"/>
        <w:numPr>
          <w:ilvl w:val="0"/>
          <w:numId w:val="17"/>
        </w:numPr>
        <w:suppressAutoHyphens/>
        <w:jc w:val="both"/>
      </w:pPr>
      <w:r w:rsidRPr="00277DF3">
        <w:t>Somente as afirmativas I e III estão corretas</w:t>
      </w:r>
    </w:p>
    <w:p w:rsidR="0045195A" w:rsidRPr="00277DF3" w:rsidRDefault="0045195A" w:rsidP="0045195A">
      <w:pPr>
        <w:widowControl w:val="0"/>
        <w:numPr>
          <w:ilvl w:val="0"/>
          <w:numId w:val="17"/>
        </w:numPr>
        <w:suppressAutoHyphens/>
        <w:jc w:val="both"/>
      </w:pPr>
      <w:r w:rsidRPr="00277DF3">
        <w:t>Somente as afirmativas II e III estão corretas</w:t>
      </w:r>
    </w:p>
    <w:p w:rsidR="0045195A" w:rsidRPr="00235B25" w:rsidRDefault="0045195A" w:rsidP="0045195A">
      <w:pPr>
        <w:widowControl w:val="0"/>
        <w:numPr>
          <w:ilvl w:val="0"/>
          <w:numId w:val="17"/>
        </w:numPr>
        <w:suppressAutoHyphens/>
        <w:jc w:val="both"/>
        <w:rPr>
          <w:highlight w:val="yellow"/>
        </w:rPr>
      </w:pPr>
      <w:r w:rsidRPr="00235B25">
        <w:rPr>
          <w:highlight w:val="yellow"/>
        </w:rPr>
        <w:t>Somente uma das alternativas está correta</w:t>
      </w:r>
    </w:p>
    <w:p w:rsidR="0045195A" w:rsidRPr="00277DF3" w:rsidRDefault="0045195A" w:rsidP="0045195A">
      <w:pPr>
        <w:widowControl w:val="0"/>
        <w:numPr>
          <w:ilvl w:val="0"/>
          <w:numId w:val="17"/>
        </w:numPr>
        <w:suppressAutoHyphens/>
        <w:jc w:val="both"/>
      </w:pPr>
      <w:r w:rsidRPr="00277DF3">
        <w:t xml:space="preserve">Todas as alternativas estão corretas </w:t>
      </w:r>
    </w:p>
    <w:p w:rsidR="0045195A" w:rsidRPr="00277DF3" w:rsidRDefault="0045195A" w:rsidP="0045195A">
      <w:pPr>
        <w:jc w:val="both"/>
      </w:pPr>
    </w:p>
    <w:p w:rsidR="0045195A" w:rsidRPr="00277DF3" w:rsidRDefault="0045195A" w:rsidP="0045195A">
      <w:pPr>
        <w:pStyle w:val="PargrafodaLista"/>
        <w:numPr>
          <w:ilvl w:val="0"/>
          <w:numId w:val="9"/>
        </w:numPr>
        <w:jc w:val="both"/>
      </w:pPr>
      <w:r>
        <w:t xml:space="preserve">As </w:t>
      </w:r>
      <w:r w:rsidRPr="00277DF3">
        <w:t>mutações que envolvem alterações em sítios específicos em um gene são referidos como:</w:t>
      </w:r>
    </w:p>
    <w:p w:rsidR="0045195A" w:rsidRPr="00277DF3" w:rsidRDefault="0045195A" w:rsidP="0045195A">
      <w:pPr>
        <w:widowControl w:val="0"/>
        <w:numPr>
          <w:ilvl w:val="0"/>
          <w:numId w:val="18"/>
        </w:numPr>
        <w:tabs>
          <w:tab w:val="left" w:pos="1170"/>
        </w:tabs>
        <w:suppressAutoHyphens/>
        <w:ind w:firstLine="0"/>
        <w:rPr>
          <w:rFonts w:ascii="Cambria" w:hAnsi="Cambria"/>
        </w:rPr>
      </w:pPr>
      <w:r w:rsidRPr="00277DF3">
        <w:rPr>
          <w:rFonts w:ascii="Cambria" w:hAnsi="Cambria"/>
        </w:rPr>
        <w:t>mutações</w:t>
      </w:r>
      <w:r>
        <w:rPr>
          <w:rFonts w:ascii="Cambria" w:hAnsi="Cambria"/>
        </w:rPr>
        <w:t xml:space="preserve"> “</w:t>
      </w:r>
      <w:proofErr w:type="spellStart"/>
      <w:r>
        <w:rPr>
          <w:rFonts w:ascii="Cambria" w:hAnsi="Cambria"/>
        </w:rPr>
        <w:t>frameshift</w:t>
      </w:r>
      <w:proofErr w:type="spellEnd"/>
      <w:r>
        <w:rPr>
          <w:rFonts w:ascii="Cambria" w:hAnsi="Cambria"/>
        </w:rPr>
        <w:t>”</w:t>
      </w:r>
    </w:p>
    <w:p w:rsidR="0045195A" w:rsidRPr="00277DF3" w:rsidRDefault="0045195A" w:rsidP="0045195A">
      <w:pPr>
        <w:widowControl w:val="0"/>
        <w:numPr>
          <w:ilvl w:val="0"/>
          <w:numId w:val="18"/>
        </w:numPr>
        <w:tabs>
          <w:tab w:val="left" w:pos="1170"/>
        </w:tabs>
        <w:suppressAutoHyphens/>
        <w:ind w:firstLine="0"/>
        <w:rPr>
          <w:rFonts w:ascii="Cambria" w:hAnsi="Cambria"/>
        </w:rPr>
      </w:pPr>
      <w:r w:rsidRPr="00277DF3">
        <w:rPr>
          <w:rFonts w:ascii="Cambria" w:hAnsi="Cambria"/>
        </w:rPr>
        <w:t xml:space="preserve">mutações </w:t>
      </w:r>
      <w:r>
        <w:rPr>
          <w:rFonts w:ascii="Cambria" w:hAnsi="Cambria"/>
        </w:rPr>
        <w:t>“</w:t>
      </w:r>
      <w:proofErr w:type="spellStart"/>
      <w:r w:rsidRPr="00277DF3">
        <w:rPr>
          <w:rFonts w:ascii="Cambria" w:hAnsi="Cambria"/>
        </w:rPr>
        <w:t>nonsense</w:t>
      </w:r>
      <w:proofErr w:type="spellEnd"/>
      <w:r>
        <w:rPr>
          <w:rFonts w:ascii="Cambria" w:hAnsi="Cambria"/>
        </w:rPr>
        <w:t>”</w:t>
      </w:r>
    </w:p>
    <w:p w:rsidR="0045195A" w:rsidRPr="00277DF3" w:rsidRDefault="0045195A" w:rsidP="0045195A">
      <w:pPr>
        <w:widowControl w:val="0"/>
        <w:numPr>
          <w:ilvl w:val="0"/>
          <w:numId w:val="18"/>
        </w:numPr>
        <w:tabs>
          <w:tab w:val="left" w:pos="1170"/>
        </w:tabs>
        <w:suppressAutoHyphens/>
        <w:ind w:firstLine="0"/>
        <w:rPr>
          <w:rFonts w:ascii="Cambria" w:hAnsi="Cambria"/>
        </w:rPr>
      </w:pPr>
      <w:r w:rsidRPr="00277DF3">
        <w:rPr>
          <w:rFonts w:ascii="Cambria" w:hAnsi="Cambria"/>
        </w:rPr>
        <w:t xml:space="preserve">mutações </w:t>
      </w:r>
      <w:r>
        <w:rPr>
          <w:rFonts w:ascii="Cambria" w:hAnsi="Cambria"/>
        </w:rPr>
        <w:t>“</w:t>
      </w:r>
      <w:proofErr w:type="spellStart"/>
      <w:r w:rsidRPr="00277DF3">
        <w:rPr>
          <w:rFonts w:ascii="Cambria" w:hAnsi="Cambria"/>
        </w:rPr>
        <w:t>missense</w:t>
      </w:r>
      <w:proofErr w:type="spellEnd"/>
      <w:r>
        <w:rPr>
          <w:rFonts w:ascii="Cambria" w:hAnsi="Cambria"/>
        </w:rPr>
        <w:t>”</w:t>
      </w:r>
    </w:p>
    <w:p w:rsidR="0045195A" w:rsidRPr="00235B25" w:rsidRDefault="0045195A" w:rsidP="0045195A">
      <w:pPr>
        <w:widowControl w:val="0"/>
        <w:numPr>
          <w:ilvl w:val="0"/>
          <w:numId w:val="18"/>
        </w:numPr>
        <w:tabs>
          <w:tab w:val="left" w:pos="1170"/>
        </w:tabs>
        <w:suppressAutoHyphens/>
        <w:ind w:firstLine="0"/>
        <w:rPr>
          <w:rFonts w:ascii="Cambria" w:hAnsi="Cambria"/>
          <w:highlight w:val="yellow"/>
        </w:rPr>
      </w:pPr>
      <w:r w:rsidRPr="00235B25">
        <w:rPr>
          <w:rFonts w:ascii="Cambria" w:hAnsi="Cambria"/>
          <w:highlight w:val="yellow"/>
        </w:rPr>
        <w:t>As mutações pontuais</w:t>
      </w:r>
    </w:p>
    <w:p w:rsidR="0045195A" w:rsidRPr="009F6EF5" w:rsidRDefault="0045195A" w:rsidP="0045195A">
      <w:pPr>
        <w:widowControl w:val="0"/>
        <w:numPr>
          <w:ilvl w:val="0"/>
          <w:numId w:val="18"/>
        </w:numPr>
        <w:tabs>
          <w:tab w:val="left" w:pos="1170"/>
        </w:tabs>
        <w:suppressAutoHyphens/>
        <w:ind w:firstLine="0"/>
      </w:pPr>
      <w:r w:rsidRPr="00277DF3">
        <w:rPr>
          <w:rFonts w:ascii="Cambria" w:hAnsi="Cambria"/>
        </w:rPr>
        <w:t>Nenhum deste</w:t>
      </w:r>
      <w:r>
        <w:rPr>
          <w:rFonts w:ascii="Cambria" w:hAnsi="Cambria"/>
        </w:rPr>
        <w:t>s</w:t>
      </w:r>
    </w:p>
    <w:p w:rsidR="0045195A" w:rsidRDefault="0045195A" w:rsidP="0045195A">
      <w:pPr>
        <w:tabs>
          <w:tab w:val="left" w:pos="1170"/>
        </w:tabs>
        <w:rPr>
          <w:rFonts w:ascii="Cambria" w:hAnsi="Cambria"/>
        </w:rPr>
      </w:pPr>
    </w:p>
    <w:p w:rsidR="0045195A" w:rsidRPr="009F6EF5" w:rsidRDefault="0045195A" w:rsidP="0045195A">
      <w:pPr>
        <w:pStyle w:val="PargrafodaLista"/>
        <w:numPr>
          <w:ilvl w:val="0"/>
          <w:numId w:val="9"/>
        </w:numPr>
        <w:jc w:val="both"/>
      </w:pPr>
      <w:r w:rsidRPr="009F6EF5">
        <w:t>O processo pelo qual a informação genética armazenados em sequências de nucleotídeos d</w:t>
      </w:r>
      <w:r>
        <w:t xml:space="preserve">o </w:t>
      </w:r>
      <w:r w:rsidRPr="009F6EF5">
        <w:t>RN</w:t>
      </w:r>
      <w:r>
        <w:t>A</w:t>
      </w:r>
      <w:r w:rsidRPr="009F6EF5">
        <w:t xml:space="preserve">m é usada para especificar as sequências de aminoácidos </w:t>
      </w:r>
      <w:r>
        <w:t xml:space="preserve">na cadeia polipeptídica </w:t>
      </w:r>
      <w:r w:rsidRPr="009F6EF5">
        <w:t>é conhecido como:</w:t>
      </w:r>
    </w:p>
    <w:p w:rsidR="0045195A" w:rsidRPr="009F6EF5" w:rsidRDefault="0045195A" w:rsidP="0045195A">
      <w:pPr>
        <w:tabs>
          <w:tab w:val="left" w:pos="1170"/>
        </w:tabs>
        <w:rPr>
          <w:rFonts w:ascii="Cambria" w:hAnsi="Cambria"/>
        </w:rPr>
      </w:pPr>
    </w:p>
    <w:p w:rsidR="0045195A" w:rsidRPr="009F6EF5" w:rsidRDefault="0045195A" w:rsidP="0045195A">
      <w:pPr>
        <w:tabs>
          <w:tab w:val="left" w:pos="1170"/>
        </w:tabs>
        <w:ind w:left="720"/>
        <w:rPr>
          <w:rFonts w:ascii="Cambria" w:hAnsi="Cambria"/>
        </w:rPr>
      </w:pPr>
      <w:r>
        <w:rPr>
          <w:rFonts w:ascii="Cambria" w:hAnsi="Cambria"/>
        </w:rPr>
        <w:t>a) R</w:t>
      </w:r>
      <w:r w:rsidRPr="009F6EF5">
        <w:rPr>
          <w:rFonts w:ascii="Cambria" w:hAnsi="Cambria"/>
        </w:rPr>
        <w:t>eplicação</w:t>
      </w:r>
    </w:p>
    <w:p w:rsidR="0045195A" w:rsidRPr="009F6EF5" w:rsidRDefault="0045195A" w:rsidP="0045195A">
      <w:pPr>
        <w:tabs>
          <w:tab w:val="left" w:pos="1170"/>
        </w:tabs>
        <w:ind w:left="720"/>
        <w:rPr>
          <w:rFonts w:ascii="Cambria" w:hAnsi="Cambria"/>
        </w:rPr>
      </w:pPr>
      <w:r w:rsidRPr="009F6EF5">
        <w:rPr>
          <w:rFonts w:ascii="Cambria" w:hAnsi="Cambria"/>
        </w:rPr>
        <w:t>b) Transcrição</w:t>
      </w:r>
    </w:p>
    <w:p w:rsidR="0045195A" w:rsidRPr="009F6EF5" w:rsidRDefault="0045195A" w:rsidP="0045195A">
      <w:pPr>
        <w:tabs>
          <w:tab w:val="left" w:pos="1170"/>
        </w:tabs>
        <w:ind w:left="720"/>
        <w:rPr>
          <w:rFonts w:ascii="Cambria" w:hAnsi="Cambria"/>
        </w:rPr>
      </w:pPr>
      <w:r w:rsidRPr="00235B25">
        <w:rPr>
          <w:rFonts w:ascii="Cambria" w:hAnsi="Cambria"/>
          <w:highlight w:val="yellow"/>
        </w:rPr>
        <w:t>c) Tradução</w:t>
      </w:r>
    </w:p>
    <w:p w:rsidR="0045195A" w:rsidRPr="009F6EF5" w:rsidRDefault="0045195A" w:rsidP="0045195A">
      <w:pPr>
        <w:tabs>
          <w:tab w:val="left" w:pos="1170"/>
        </w:tabs>
        <w:ind w:left="720"/>
        <w:rPr>
          <w:rFonts w:ascii="Cambria" w:hAnsi="Cambria"/>
        </w:rPr>
      </w:pPr>
      <w:r w:rsidRPr="009F6EF5">
        <w:rPr>
          <w:rFonts w:ascii="Cambria" w:hAnsi="Cambria"/>
        </w:rPr>
        <w:t>d) Transcrição e tradução</w:t>
      </w:r>
    </w:p>
    <w:p w:rsidR="0045195A" w:rsidRDefault="0045195A" w:rsidP="0045195A">
      <w:pPr>
        <w:tabs>
          <w:tab w:val="left" w:pos="1170"/>
        </w:tabs>
        <w:ind w:left="720"/>
        <w:rPr>
          <w:rFonts w:ascii="Cambria" w:hAnsi="Cambria"/>
        </w:rPr>
      </w:pPr>
      <w:r w:rsidRPr="009F6EF5">
        <w:rPr>
          <w:rFonts w:ascii="Cambria" w:hAnsi="Cambria"/>
        </w:rPr>
        <w:t>e) Nenhum destes</w:t>
      </w:r>
    </w:p>
    <w:p w:rsidR="0045195A" w:rsidRDefault="0045195A" w:rsidP="0045195A">
      <w:pPr>
        <w:tabs>
          <w:tab w:val="left" w:pos="1170"/>
        </w:tabs>
        <w:rPr>
          <w:rFonts w:ascii="Cambria" w:hAnsi="Cambria"/>
        </w:rPr>
      </w:pPr>
    </w:p>
    <w:p w:rsidR="0045195A" w:rsidRPr="009F6581" w:rsidRDefault="0045195A" w:rsidP="0045195A">
      <w:pPr>
        <w:pStyle w:val="PargrafodaLista"/>
        <w:numPr>
          <w:ilvl w:val="0"/>
          <w:numId w:val="9"/>
        </w:numPr>
        <w:jc w:val="both"/>
        <w:rPr>
          <w:rFonts w:ascii="Cambria" w:hAnsi="Cambria"/>
        </w:rPr>
      </w:pPr>
      <w:r>
        <w:t>Trincas</w:t>
      </w:r>
      <w:r w:rsidRPr="009F6581">
        <w:rPr>
          <w:rFonts w:ascii="Cambria" w:hAnsi="Cambria"/>
        </w:rPr>
        <w:t xml:space="preserve"> de </w:t>
      </w:r>
      <w:r w:rsidRPr="009F6581">
        <w:t>nucleotídeos</w:t>
      </w:r>
      <w:r w:rsidRPr="009F6581">
        <w:rPr>
          <w:rFonts w:ascii="Cambria" w:hAnsi="Cambria"/>
        </w:rPr>
        <w:t xml:space="preserve"> no transcrito do gene conhecido como _____________ especifica</w:t>
      </w:r>
      <w:r>
        <w:t>m</w:t>
      </w:r>
      <w:r w:rsidRPr="009F6581">
        <w:rPr>
          <w:rFonts w:ascii="Cambria" w:hAnsi="Cambria"/>
        </w:rPr>
        <w:t xml:space="preserve"> os aminoácidos que vão ser adicionados durante a tradução.</w:t>
      </w:r>
    </w:p>
    <w:p w:rsidR="0045195A" w:rsidRPr="009F6581" w:rsidRDefault="0045195A" w:rsidP="0045195A">
      <w:pPr>
        <w:tabs>
          <w:tab w:val="left" w:pos="1170"/>
        </w:tabs>
        <w:ind w:left="720"/>
        <w:rPr>
          <w:rFonts w:ascii="Cambria" w:hAnsi="Cambria"/>
        </w:rPr>
      </w:pPr>
      <w:r w:rsidRPr="009F6581">
        <w:rPr>
          <w:rFonts w:ascii="Cambria" w:hAnsi="Cambria"/>
        </w:rPr>
        <w:t>a) Os genes</w:t>
      </w:r>
    </w:p>
    <w:p w:rsidR="0045195A" w:rsidRPr="009F6581" w:rsidRDefault="0045195A" w:rsidP="0045195A">
      <w:pPr>
        <w:tabs>
          <w:tab w:val="left" w:pos="1170"/>
        </w:tabs>
        <w:ind w:left="720"/>
        <w:rPr>
          <w:rFonts w:ascii="Cambria" w:hAnsi="Cambria"/>
        </w:rPr>
      </w:pPr>
      <w:r w:rsidRPr="009F6581">
        <w:rPr>
          <w:rFonts w:ascii="Cambria" w:hAnsi="Cambria"/>
        </w:rPr>
        <w:t>b) Os alelos</w:t>
      </w:r>
    </w:p>
    <w:p w:rsidR="0045195A" w:rsidRDefault="0045195A" w:rsidP="0045195A">
      <w:pPr>
        <w:tabs>
          <w:tab w:val="left" w:pos="1170"/>
        </w:tabs>
        <w:ind w:left="720"/>
        <w:rPr>
          <w:rFonts w:ascii="Cambria" w:hAnsi="Cambria"/>
        </w:rPr>
      </w:pPr>
      <w:r w:rsidRPr="00235B25">
        <w:rPr>
          <w:rFonts w:ascii="Cambria" w:hAnsi="Cambria"/>
          <w:highlight w:val="yellow"/>
        </w:rPr>
        <w:t>c) Códons</w:t>
      </w:r>
    </w:p>
    <w:p w:rsidR="0045195A" w:rsidRPr="009F6581" w:rsidRDefault="0045195A" w:rsidP="0045195A">
      <w:pPr>
        <w:tabs>
          <w:tab w:val="left" w:pos="1170"/>
        </w:tabs>
        <w:ind w:left="720"/>
        <w:rPr>
          <w:rFonts w:ascii="Cambria" w:hAnsi="Cambria"/>
        </w:rPr>
      </w:pPr>
      <w:r>
        <w:rPr>
          <w:rFonts w:ascii="Cambria" w:hAnsi="Cambria"/>
        </w:rPr>
        <w:t xml:space="preserve">d) </w:t>
      </w:r>
      <w:proofErr w:type="spellStart"/>
      <w:r>
        <w:rPr>
          <w:rFonts w:ascii="Cambria" w:hAnsi="Cambria"/>
        </w:rPr>
        <w:t>RNAts</w:t>
      </w:r>
      <w:proofErr w:type="spellEnd"/>
    </w:p>
    <w:p w:rsidR="0045195A" w:rsidRPr="009F6581" w:rsidRDefault="0045195A" w:rsidP="0045195A">
      <w:pPr>
        <w:tabs>
          <w:tab w:val="left" w:pos="1170"/>
        </w:tabs>
        <w:ind w:left="720"/>
        <w:rPr>
          <w:rFonts w:ascii="Cambria" w:hAnsi="Cambria"/>
        </w:rPr>
      </w:pPr>
      <w:r w:rsidRPr="009F6581">
        <w:rPr>
          <w:rFonts w:ascii="Cambria" w:hAnsi="Cambria"/>
        </w:rPr>
        <w:lastRenderedPageBreak/>
        <w:t>e) anticódons</w:t>
      </w:r>
    </w:p>
    <w:p w:rsidR="0045195A" w:rsidRDefault="0045195A" w:rsidP="0045195A">
      <w:pPr>
        <w:tabs>
          <w:tab w:val="left" w:pos="1170"/>
        </w:tabs>
        <w:rPr>
          <w:rFonts w:ascii="Cambria" w:hAnsi="Cambria"/>
        </w:rPr>
      </w:pPr>
    </w:p>
    <w:p w:rsidR="0045195A" w:rsidRPr="009F6581" w:rsidRDefault="0045195A" w:rsidP="0045195A">
      <w:pPr>
        <w:pStyle w:val="PargrafodaLista"/>
        <w:numPr>
          <w:ilvl w:val="0"/>
          <w:numId w:val="9"/>
        </w:numPr>
        <w:jc w:val="both"/>
        <w:rPr>
          <w:rFonts w:ascii="Cambria" w:hAnsi="Cambria"/>
        </w:rPr>
      </w:pPr>
      <w:r>
        <w:t xml:space="preserve">No modelo do DNA proposto por Watson e Crick a </w:t>
      </w:r>
      <w:r w:rsidRPr="009F6581">
        <w:rPr>
          <w:rFonts w:ascii="Cambria" w:hAnsi="Cambria"/>
        </w:rPr>
        <w:t>replicação do DNA ocorre na forma?</w:t>
      </w:r>
    </w:p>
    <w:p w:rsidR="0045195A" w:rsidRPr="009F6581" w:rsidRDefault="0045195A" w:rsidP="0045195A">
      <w:pPr>
        <w:tabs>
          <w:tab w:val="left" w:pos="1170"/>
        </w:tabs>
        <w:ind w:left="720"/>
        <w:rPr>
          <w:rFonts w:ascii="Cambria" w:hAnsi="Cambria"/>
        </w:rPr>
      </w:pPr>
      <w:r>
        <w:rPr>
          <w:rFonts w:ascii="Cambria" w:hAnsi="Cambria"/>
        </w:rPr>
        <w:t>a) conservativa</w:t>
      </w:r>
    </w:p>
    <w:p w:rsidR="0045195A" w:rsidRPr="009F6581" w:rsidRDefault="0045195A" w:rsidP="0045195A">
      <w:pPr>
        <w:tabs>
          <w:tab w:val="left" w:pos="1170"/>
        </w:tabs>
        <w:ind w:left="720"/>
        <w:rPr>
          <w:rFonts w:ascii="Cambria" w:hAnsi="Cambria"/>
        </w:rPr>
      </w:pPr>
      <w:r w:rsidRPr="00235B25">
        <w:rPr>
          <w:rFonts w:ascii="Cambria" w:hAnsi="Cambria"/>
          <w:highlight w:val="yellow"/>
        </w:rPr>
        <w:t>b) semiconservativa</w:t>
      </w:r>
    </w:p>
    <w:p w:rsidR="0045195A" w:rsidRPr="009F6581" w:rsidRDefault="0045195A" w:rsidP="0045195A">
      <w:pPr>
        <w:tabs>
          <w:tab w:val="left" w:pos="1170"/>
        </w:tabs>
        <w:ind w:left="720"/>
        <w:rPr>
          <w:rFonts w:ascii="Cambria" w:hAnsi="Cambria"/>
        </w:rPr>
      </w:pPr>
      <w:r>
        <w:rPr>
          <w:rFonts w:ascii="Cambria" w:hAnsi="Cambria"/>
        </w:rPr>
        <w:t>c) dispersiva</w:t>
      </w:r>
    </w:p>
    <w:p w:rsidR="0045195A" w:rsidRPr="009F6581" w:rsidRDefault="0045195A" w:rsidP="0045195A">
      <w:pPr>
        <w:tabs>
          <w:tab w:val="left" w:pos="1170"/>
        </w:tabs>
        <w:ind w:left="720"/>
        <w:rPr>
          <w:rFonts w:ascii="Cambria" w:hAnsi="Cambria"/>
        </w:rPr>
      </w:pPr>
      <w:r>
        <w:rPr>
          <w:rFonts w:ascii="Cambria" w:hAnsi="Cambria"/>
        </w:rPr>
        <w:t xml:space="preserve">d) conservativa e </w:t>
      </w:r>
      <w:proofErr w:type="spellStart"/>
      <w:r>
        <w:rPr>
          <w:rFonts w:ascii="Cambria" w:hAnsi="Cambria"/>
        </w:rPr>
        <w:t>Semi-conservativa</w:t>
      </w:r>
      <w:proofErr w:type="spellEnd"/>
    </w:p>
    <w:p w:rsidR="0045195A" w:rsidRPr="009F6EF5" w:rsidRDefault="0045195A" w:rsidP="0045195A">
      <w:pPr>
        <w:tabs>
          <w:tab w:val="left" w:pos="1170"/>
        </w:tabs>
        <w:ind w:left="720"/>
      </w:pPr>
      <w:r>
        <w:rPr>
          <w:rFonts w:ascii="Cambria" w:hAnsi="Cambria"/>
        </w:rPr>
        <w:t>e) semiconservativa</w:t>
      </w:r>
      <w:r w:rsidRPr="009F6581">
        <w:rPr>
          <w:rFonts w:ascii="Cambria" w:hAnsi="Cambria"/>
        </w:rPr>
        <w:t xml:space="preserve"> e dispersiv</w:t>
      </w:r>
      <w:r>
        <w:rPr>
          <w:rFonts w:ascii="Cambria" w:hAnsi="Cambria"/>
        </w:rPr>
        <w:t>a</w:t>
      </w:r>
    </w:p>
    <w:p w:rsidR="00A65A95" w:rsidRPr="003227CD" w:rsidRDefault="00A65A95"/>
    <w:sectPr w:rsidR="00A65A95" w:rsidRPr="003227CD" w:rsidSect="004D346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Mono">
    <w:altName w:val="Courier New"/>
    <w:charset w:val="00"/>
    <w:family w:val="auto"/>
    <w:pitch w:val="variable"/>
    <w:sig w:usb0="00000001" w:usb1="500078E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6224AD"/>
    <w:multiLevelType w:val="hybridMultilevel"/>
    <w:tmpl w:val="70F27A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C60DB"/>
    <w:multiLevelType w:val="hybridMultilevel"/>
    <w:tmpl w:val="ED489AE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D0F3B"/>
    <w:multiLevelType w:val="hybridMultilevel"/>
    <w:tmpl w:val="E5F43E4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3121E"/>
    <w:multiLevelType w:val="hybridMultilevel"/>
    <w:tmpl w:val="6686C292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026B0"/>
    <w:multiLevelType w:val="hybridMultilevel"/>
    <w:tmpl w:val="B23E6D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D54F7"/>
    <w:multiLevelType w:val="hybridMultilevel"/>
    <w:tmpl w:val="994ED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5179A"/>
    <w:multiLevelType w:val="hybridMultilevel"/>
    <w:tmpl w:val="3FECCB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A1879"/>
    <w:multiLevelType w:val="hybridMultilevel"/>
    <w:tmpl w:val="0C5477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A26B9"/>
    <w:multiLevelType w:val="hybridMultilevel"/>
    <w:tmpl w:val="803A99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535FB"/>
    <w:multiLevelType w:val="hybridMultilevel"/>
    <w:tmpl w:val="2298A4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2113A"/>
    <w:multiLevelType w:val="hybridMultilevel"/>
    <w:tmpl w:val="180CFE7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338B9"/>
    <w:multiLevelType w:val="hybridMultilevel"/>
    <w:tmpl w:val="8DD80ED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C6305"/>
    <w:multiLevelType w:val="hybridMultilevel"/>
    <w:tmpl w:val="A2AC4E7E"/>
    <w:lvl w:ilvl="0" w:tplc="BBAC32DE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16E57"/>
    <w:multiLevelType w:val="hybridMultilevel"/>
    <w:tmpl w:val="915285E4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574392"/>
    <w:multiLevelType w:val="hybridMultilevel"/>
    <w:tmpl w:val="DCFC29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44290"/>
    <w:multiLevelType w:val="hybridMultilevel"/>
    <w:tmpl w:val="A0C42292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5C0B25"/>
    <w:multiLevelType w:val="hybridMultilevel"/>
    <w:tmpl w:val="70D040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13"/>
  </w:num>
  <w:num w:numId="10">
    <w:abstractNumId w:val="14"/>
  </w:num>
  <w:num w:numId="11">
    <w:abstractNumId w:val="11"/>
  </w:num>
  <w:num w:numId="12">
    <w:abstractNumId w:val="3"/>
  </w:num>
  <w:num w:numId="13">
    <w:abstractNumId w:val="2"/>
  </w:num>
  <w:num w:numId="14">
    <w:abstractNumId w:val="4"/>
  </w:num>
  <w:num w:numId="15">
    <w:abstractNumId w:val="15"/>
  </w:num>
  <w:num w:numId="16">
    <w:abstractNumId w:val="16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E0"/>
    <w:rsid w:val="000037B6"/>
    <w:rsid w:val="00020CC5"/>
    <w:rsid w:val="0006144E"/>
    <w:rsid w:val="00064BAE"/>
    <w:rsid w:val="000846A1"/>
    <w:rsid w:val="000C157D"/>
    <w:rsid w:val="000F33E6"/>
    <w:rsid w:val="000F3465"/>
    <w:rsid w:val="00124183"/>
    <w:rsid w:val="00133874"/>
    <w:rsid w:val="001672B8"/>
    <w:rsid w:val="00190BC1"/>
    <w:rsid w:val="001C6D93"/>
    <w:rsid w:val="001E4974"/>
    <w:rsid w:val="002247FC"/>
    <w:rsid w:val="00235B25"/>
    <w:rsid w:val="00247BDF"/>
    <w:rsid w:val="00265EA9"/>
    <w:rsid w:val="002C1705"/>
    <w:rsid w:val="002C1F49"/>
    <w:rsid w:val="002E5A7B"/>
    <w:rsid w:val="002E5D8A"/>
    <w:rsid w:val="003227CD"/>
    <w:rsid w:val="00340FDB"/>
    <w:rsid w:val="003846BA"/>
    <w:rsid w:val="003A0D29"/>
    <w:rsid w:val="003C6C17"/>
    <w:rsid w:val="003F5A28"/>
    <w:rsid w:val="0045195A"/>
    <w:rsid w:val="00471B1B"/>
    <w:rsid w:val="00497AFC"/>
    <w:rsid w:val="004A3C4C"/>
    <w:rsid w:val="004D346A"/>
    <w:rsid w:val="004F59B5"/>
    <w:rsid w:val="005013DC"/>
    <w:rsid w:val="00536A6A"/>
    <w:rsid w:val="00541312"/>
    <w:rsid w:val="005611E2"/>
    <w:rsid w:val="0058114F"/>
    <w:rsid w:val="005A0177"/>
    <w:rsid w:val="005A2969"/>
    <w:rsid w:val="00673F58"/>
    <w:rsid w:val="006E7434"/>
    <w:rsid w:val="006F5E14"/>
    <w:rsid w:val="00704C6C"/>
    <w:rsid w:val="00721664"/>
    <w:rsid w:val="00724693"/>
    <w:rsid w:val="0072616F"/>
    <w:rsid w:val="007372DA"/>
    <w:rsid w:val="007549A8"/>
    <w:rsid w:val="00762953"/>
    <w:rsid w:val="00766BFE"/>
    <w:rsid w:val="007954B0"/>
    <w:rsid w:val="007C778A"/>
    <w:rsid w:val="007F788D"/>
    <w:rsid w:val="008463D2"/>
    <w:rsid w:val="00852D48"/>
    <w:rsid w:val="008905D0"/>
    <w:rsid w:val="008C52A0"/>
    <w:rsid w:val="008D21E6"/>
    <w:rsid w:val="008D39E2"/>
    <w:rsid w:val="008E1ECD"/>
    <w:rsid w:val="008E3117"/>
    <w:rsid w:val="008E4584"/>
    <w:rsid w:val="008E4EF5"/>
    <w:rsid w:val="009201AC"/>
    <w:rsid w:val="00935466"/>
    <w:rsid w:val="009871A7"/>
    <w:rsid w:val="009923AC"/>
    <w:rsid w:val="009F738B"/>
    <w:rsid w:val="00A273BD"/>
    <w:rsid w:val="00A5300F"/>
    <w:rsid w:val="00A65A95"/>
    <w:rsid w:val="00A70F6F"/>
    <w:rsid w:val="00A75FD3"/>
    <w:rsid w:val="00A908D0"/>
    <w:rsid w:val="00A9265B"/>
    <w:rsid w:val="00B04F43"/>
    <w:rsid w:val="00B366ED"/>
    <w:rsid w:val="00B42A23"/>
    <w:rsid w:val="00B458AF"/>
    <w:rsid w:val="00BA0ADA"/>
    <w:rsid w:val="00BA75A7"/>
    <w:rsid w:val="00C35F7C"/>
    <w:rsid w:val="00C85AC5"/>
    <w:rsid w:val="00CE3F15"/>
    <w:rsid w:val="00D030E0"/>
    <w:rsid w:val="00DA75CC"/>
    <w:rsid w:val="00DD212D"/>
    <w:rsid w:val="00E721B3"/>
    <w:rsid w:val="00E7346F"/>
    <w:rsid w:val="00F13D4F"/>
    <w:rsid w:val="00F23E97"/>
    <w:rsid w:val="00F60769"/>
    <w:rsid w:val="00F631CE"/>
    <w:rsid w:val="00F82F67"/>
    <w:rsid w:val="00F8539C"/>
    <w:rsid w:val="00FB4AD8"/>
    <w:rsid w:val="00FE5090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4AD8"/>
    <w:pPr>
      <w:ind w:left="720"/>
      <w:contextualSpacing/>
    </w:pPr>
  </w:style>
  <w:style w:type="table" w:styleId="Tabelacomgrade">
    <w:name w:val="Table Grid"/>
    <w:basedOn w:val="Tabelanormal"/>
    <w:uiPriority w:val="59"/>
    <w:rsid w:val="00FB4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4AD8"/>
    <w:pPr>
      <w:ind w:left="720"/>
      <w:contextualSpacing/>
    </w:pPr>
  </w:style>
  <w:style w:type="table" w:styleId="Tabelacomgrade">
    <w:name w:val="Table Grid"/>
    <w:basedOn w:val="Tabelanormal"/>
    <w:uiPriority w:val="59"/>
    <w:rsid w:val="00FB4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1973</Words>
  <Characters>10655</Characters>
  <Application>Microsoft Office Word</Application>
  <DocSecurity>0</DocSecurity>
  <Lines>88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Federal do Pará</Company>
  <LinksUpToDate>false</LinksUpToDate>
  <CharactersWithSpaces>12603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Rommel Ramos</dc:creator>
  <cp:lastModifiedBy>PPGBM</cp:lastModifiedBy>
  <cp:revision>2</cp:revision>
  <cp:lastPrinted>2016-03-11T16:02:00Z</cp:lastPrinted>
  <dcterms:created xsi:type="dcterms:W3CDTF">2016-03-11T18:37:00Z</dcterms:created>
  <dcterms:modified xsi:type="dcterms:W3CDTF">2016-03-11T18:37:00Z</dcterms:modified>
</cp:coreProperties>
</file>